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3F" w:rsidRPr="005B302E" w:rsidRDefault="00721F3F" w:rsidP="00721F3F">
      <w:pPr>
        <w:pStyle w:val="Header"/>
        <w:jc w:val="center"/>
        <w:rPr>
          <w:rFonts w:ascii="Chiller" w:hAnsi="Chiller"/>
          <w:color w:val="ED7D31" w:themeColor="accent2"/>
          <w:sz w:val="72"/>
          <w:szCs w:val="72"/>
        </w:rPr>
      </w:pPr>
      <w:r w:rsidRPr="005B302E">
        <w:rPr>
          <w:rFonts w:ascii="Chiller" w:hAnsi="Chiller"/>
          <w:color w:val="ED7D31" w:themeColor="accent2"/>
          <w:sz w:val="72"/>
          <w:szCs w:val="72"/>
        </w:rPr>
        <w:t>OCTOBER NEWSLETTER</w:t>
      </w:r>
    </w:p>
    <w:p w:rsidR="004E2E6A" w:rsidRDefault="002C4F8B" w:rsidP="00721F3F">
      <w:pPr>
        <w:pStyle w:val="Header"/>
        <w:jc w:val="center"/>
        <w:rPr>
          <w:b/>
          <w:u w:val="single"/>
        </w:rPr>
      </w:pPr>
      <w:hyperlink r:id="rId7" w:history="1">
        <w:r w:rsidR="00721F3F" w:rsidRPr="00A9104F">
          <w:rPr>
            <w:rStyle w:val="Hyperlink"/>
          </w:rPr>
          <w:t>www.ozaukechildcarepreschool.com</w:t>
        </w:r>
      </w:hyperlink>
      <w:r w:rsidR="00721F3F">
        <w:t xml:space="preserve"> </w:t>
      </w:r>
    </w:p>
    <w:p w:rsidR="00721F3F" w:rsidRDefault="00721F3F" w:rsidP="00721F3F">
      <w:pPr>
        <w:jc w:val="center"/>
        <w:rPr>
          <w:b/>
          <w:u w:val="single"/>
        </w:rPr>
        <w:sectPr w:rsidR="00721F3F" w:rsidSect="00721F3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5E75" w:rsidRDefault="00915E75" w:rsidP="004E2E6A">
      <w:pPr>
        <w:jc w:val="center"/>
        <w:rPr>
          <w:rFonts w:ascii="Castellar" w:hAnsi="Castellar"/>
          <w:b/>
          <w:color w:val="ED7D31" w:themeColor="accent2"/>
          <w:u w:val="single"/>
        </w:rPr>
      </w:pPr>
    </w:p>
    <w:p w:rsidR="00982ABA" w:rsidRPr="001A6842" w:rsidRDefault="006F144C" w:rsidP="004E2E6A">
      <w:pPr>
        <w:jc w:val="center"/>
        <w:rPr>
          <w:rFonts w:ascii="Castellar" w:hAnsi="Castellar"/>
          <w:b/>
          <w:color w:val="ED7D31" w:themeColor="accent2"/>
          <w:u w:val="single"/>
        </w:rPr>
      </w:pPr>
      <w:r w:rsidRPr="001A6842">
        <w:rPr>
          <w:rFonts w:ascii="Castellar" w:hAnsi="Castellar"/>
          <w:b/>
          <w:color w:val="ED7D31" w:themeColor="accent2"/>
          <w:u w:val="single"/>
        </w:rPr>
        <w:t>Cold</w:t>
      </w:r>
      <w:r w:rsidR="00982ABA" w:rsidRPr="001A6842">
        <w:rPr>
          <w:rFonts w:ascii="Castellar" w:hAnsi="Castellar"/>
          <w:b/>
          <w:color w:val="ED7D31" w:themeColor="accent2"/>
          <w:u w:val="single"/>
        </w:rPr>
        <w:t xml:space="preserve"> Weather Reminders</w:t>
      </w:r>
    </w:p>
    <w:p w:rsidR="00433F8D" w:rsidRDefault="004E58EF" w:rsidP="004E2E6A">
      <w:pPr>
        <w:jc w:val="center"/>
      </w:pPr>
      <w:r>
        <w:t xml:space="preserve">As fall settles in, we would like to remind families to check </w:t>
      </w:r>
      <w:r w:rsidR="009370C3">
        <w:t>your</w:t>
      </w:r>
      <w:r>
        <w:t xml:space="preserve"> child’s cubbies to ensure they have </w:t>
      </w:r>
      <w:r w:rsidR="00433F8D">
        <w:t xml:space="preserve">enough </w:t>
      </w:r>
      <w:r>
        <w:t>w</w:t>
      </w:r>
      <w:r w:rsidR="00433F8D">
        <w:t>eather appropriate, extra</w:t>
      </w:r>
      <w:r>
        <w:t xml:space="preserve"> clothes that </w:t>
      </w:r>
      <w:r w:rsidR="00433F8D">
        <w:t>fit.</w:t>
      </w:r>
      <w:r>
        <w:t xml:space="preserve"> </w:t>
      </w:r>
      <w:r w:rsidR="00433F8D">
        <w:t>J</w:t>
      </w:r>
      <w:r>
        <w:t xml:space="preserve">ackets, hats and mittens </w:t>
      </w:r>
      <w:r w:rsidR="00433F8D">
        <w:t xml:space="preserve">can </w:t>
      </w:r>
      <w:r w:rsidR="006F144C">
        <w:t xml:space="preserve">be brought </w:t>
      </w:r>
      <w:r w:rsidR="00461FD5">
        <w:t>i</w:t>
      </w:r>
      <w:r w:rsidR="006F144C">
        <w:t xml:space="preserve">n as </w:t>
      </w:r>
      <w:r w:rsidR="00461FD5">
        <w:t xml:space="preserve">it is </w:t>
      </w:r>
      <w:r w:rsidR="006F144C">
        <w:t>get</w:t>
      </w:r>
      <w:r w:rsidR="00461FD5">
        <w:t>ting</w:t>
      </w:r>
      <w:r w:rsidR="006F144C">
        <w:t xml:space="preserve"> cooler</w:t>
      </w:r>
      <w:r w:rsidR="00461FD5">
        <w:t>. B</w:t>
      </w:r>
      <w:r w:rsidR="006F144C">
        <w:t>oots and snow</w:t>
      </w:r>
      <w:r w:rsidR="00461FD5">
        <w:t xml:space="preserve"> pants soon too</w:t>
      </w:r>
      <w:r w:rsidR="006F144C">
        <w:t>!!</w:t>
      </w:r>
    </w:p>
    <w:p w:rsidR="004E2E6A" w:rsidRDefault="004E2E6A" w:rsidP="004E2E6A">
      <w:pPr>
        <w:jc w:val="center"/>
      </w:pPr>
      <w:r>
        <w:rPr>
          <w:noProof/>
        </w:rPr>
        <w:drawing>
          <wp:inline distT="0" distB="0" distL="0" distR="0" wp14:anchorId="23397280" wp14:editId="6DEA6C91">
            <wp:extent cx="2828925" cy="1790700"/>
            <wp:effectExtent l="0" t="0" r="9525" b="0"/>
            <wp:docPr id="3" name="Picture 3" descr="It's Fall Yall Pumpkins Leopard Pumpkin Funky Fall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's Fall Yall Pumpkins Leopard Pumpkin Funky Fall imag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C3" w:rsidRPr="001A6842" w:rsidRDefault="00982ABA" w:rsidP="004E2E6A">
      <w:pPr>
        <w:jc w:val="center"/>
        <w:rPr>
          <w:rFonts w:ascii="Castellar" w:hAnsi="Castellar"/>
          <w:b/>
          <w:color w:val="ED7D31" w:themeColor="accent2"/>
          <w:u w:val="single"/>
        </w:rPr>
      </w:pPr>
      <w:r w:rsidRPr="001A6842">
        <w:rPr>
          <w:rFonts w:ascii="Castellar" w:hAnsi="Castellar"/>
          <w:b/>
          <w:color w:val="ED7D31" w:themeColor="accent2"/>
          <w:u w:val="single"/>
        </w:rPr>
        <w:t>Upcoming Events</w:t>
      </w:r>
    </w:p>
    <w:p w:rsidR="009370C3" w:rsidRDefault="009370C3" w:rsidP="004E2E6A">
      <w:pPr>
        <w:jc w:val="center"/>
      </w:pPr>
      <w:r>
        <w:t>We have some upcoming events planned for the centers. Please mark your calendars for the</w:t>
      </w:r>
      <w:r w:rsidR="004E2E6A">
        <w:t xml:space="preserve">        </w:t>
      </w:r>
      <w:r>
        <w:t>following dates!</w:t>
      </w:r>
    </w:p>
    <w:p w:rsidR="009370C3" w:rsidRDefault="009370C3" w:rsidP="004E2E6A">
      <w:pPr>
        <w:jc w:val="center"/>
      </w:pPr>
      <w:r w:rsidRPr="00982ABA">
        <w:rPr>
          <w:b/>
        </w:rPr>
        <w:t>October 1</w:t>
      </w:r>
      <w:r w:rsidR="00A21400">
        <w:rPr>
          <w:b/>
        </w:rPr>
        <w:t>3</w:t>
      </w:r>
      <w:r w:rsidRPr="00982ABA">
        <w:rPr>
          <w:b/>
          <w:vertAlign w:val="superscript"/>
        </w:rPr>
        <w:t>th</w:t>
      </w:r>
      <w:r w:rsidR="004E2E6A">
        <w:t xml:space="preserve"> </w:t>
      </w:r>
      <w:r w:rsidR="00A21400">
        <w:t xml:space="preserve">Be a pumpkin and wear </w:t>
      </w:r>
      <w:r w:rsidR="00A21400" w:rsidRPr="00A21400">
        <w:rPr>
          <w:color w:val="ED7D31" w:themeColor="accent2"/>
        </w:rPr>
        <w:t>ORANGE</w:t>
      </w:r>
      <w:r w:rsidR="00A21400">
        <w:t xml:space="preserve"> to school</w:t>
      </w:r>
    </w:p>
    <w:p w:rsidR="009370C3" w:rsidRDefault="009370C3" w:rsidP="004E2E6A">
      <w:pPr>
        <w:jc w:val="center"/>
      </w:pPr>
      <w:r w:rsidRPr="00982ABA">
        <w:rPr>
          <w:b/>
        </w:rPr>
        <w:t>October 1</w:t>
      </w:r>
      <w:r w:rsidR="00A21400">
        <w:rPr>
          <w:b/>
        </w:rPr>
        <w:t>8</w:t>
      </w:r>
      <w:r w:rsidRPr="00982ABA">
        <w:rPr>
          <w:b/>
          <w:vertAlign w:val="superscript"/>
        </w:rPr>
        <w:t>th</w:t>
      </w:r>
      <w:r>
        <w:t xml:space="preserve"> </w:t>
      </w:r>
      <w:r w:rsidR="00A21400">
        <w:t xml:space="preserve">Dress up as a Community Worker (policeman, doctor, construction worker </w:t>
      </w:r>
      <w:proofErr w:type="gramStart"/>
      <w:r w:rsidR="00A21400">
        <w:t>etc..</w:t>
      </w:r>
      <w:proofErr w:type="gramEnd"/>
      <w:r w:rsidR="00A21400">
        <w:t>)</w:t>
      </w:r>
    </w:p>
    <w:p w:rsidR="004E2E6A" w:rsidRDefault="00A21400" w:rsidP="004E2E6A">
      <w:pPr>
        <w:jc w:val="center"/>
      </w:pPr>
      <w:r>
        <w:rPr>
          <w:b/>
        </w:rPr>
        <w:t>October 31</w:t>
      </w:r>
      <w:r w:rsidRPr="00A21400">
        <w:rPr>
          <w:b/>
          <w:vertAlign w:val="superscript"/>
        </w:rPr>
        <w:t>st</w:t>
      </w:r>
      <w:r>
        <w:rPr>
          <w:b/>
        </w:rPr>
        <w:t xml:space="preserve"> - </w:t>
      </w:r>
      <w:r w:rsidR="009370C3">
        <w:t xml:space="preserve"> </w:t>
      </w:r>
      <w:r>
        <w:t xml:space="preserve">Halloween Party! </w:t>
      </w:r>
      <w:r w:rsidR="009370C3">
        <w:t>Each classroom will host their own Halloween Party</w:t>
      </w:r>
      <w:r>
        <w:t xml:space="preserve"> and then trick-or-treat to each of the classrooms</w:t>
      </w:r>
      <w:r w:rsidR="009370C3">
        <w:t xml:space="preserve">. Please look for more </w:t>
      </w:r>
      <w:r w:rsidR="00982ABA">
        <w:t>details</w:t>
      </w:r>
      <w:r w:rsidR="009370C3">
        <w:t xml:space="preserve"> from your child’</w:t>
      </w:r>
      <w:r w:rsidR="004E2E6A">
        <w:t>s classroom newsletter.</w:t>
      </w:r>
    </w:p>
    <w:p w:rsidR="004E2E6A" w:rsidRDefault="004E2E6A" w:rsidP="004E2E6A">
      <w:pPr>
        <w:jc w:val="center"/>
      </w:pPr>
    </w:p>
    <w:p w:rsidR="004E2E6A" w:rsidRDefault="004E2E6A" w:rsidP="004E2E6A">
      <w:pPr>
        <w:jc w:val="center"/>
      </w:pPr>
      <w:r>
        <w:rPr>
          <w:noProof/>
        </w:rPr>
        <w:drawing>
          <wp:inline distT="0" distB="0" distL="0" distR="0" wp14:anchorId="78D92F8E" wp14:editId="3F024B34">
            <wp:extent cx="2713355" cy="1304925"/>
            <wp:effectExtent l="0" t="0" r="0" b="9525"/>
            <wp:docPr id="4" name="Picture 4" descr="Trick-or-Treat Times and Related Happenings | Monticello Herald Journal |  newsbug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ck-or-Treat Times and Related Happenings | Monticello Herald Journal |  newsbug.inf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11" cy="132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6A" w:rsidRDefault="004E2E6A" w:rsidP="004E2E6A">
      <w:pPr>
        <w:jc w:val="center"/>
        <w:rPr>
          <w:b/>
          <w:u w:val="single"/>
        </w:rPr>
      </w:pPr>
    </w:p>
    <w:p w:rsidR="00B5024E" w:rsidRDefault="00B5024E" w:rsidP="004E2E6A">
      <w:pPr>
        <w:jc w:val="center"/>
        <w:rPr>
          <w:rFonts w:ascii="Castellar" w:hAnsi="Castellar"/>
          <w:b/>
          <w:color w:val="ED7D31" w:themeColor="accent2"/>
          <w:u w:val="single"/>
        </w:rPr>
      </w:pPr>
    </w:p>
    <w:p w:rsidR="003326A7" w:rsidRDefault="003326A7" w:rsidP="004E2E6A">
      <w:pPr>
        <w:jc w:val="center"/>
        <w:rPr>
          <w:rFonts w:ascii="Castellar" w:hAnsi="Castellar"/>
          <w:b/>
          <w:color w:val="ED7D31" w:themeColor="accent2"/>
          <w:u w:val="single"/>
        </w:rPr>
      </w:pPr>
    </w:p>
    <w:p w:rsidR="00E952A4" w:rsidRPr="001A6842" w:rsidRDefault="00504113" w:rsidP="004E2E6A">
      <w:pPr>
        <w:jc w:val="center"/>
        <w:rPr>
          <w:rFonts w:ascii="Castellar" w:hAnsi="Castellar"/>
          <w:b/>
          <w:color w:val="ED7D31" w:themeColor="accent2"/>
          <w:u w:val="single"/>
        </w:rPr>
      </w:pPr>
      <w:r w:rsidRPr="001A6842">
        <w:rPr>
          <w:rFonts w:ascii="Castellar" w:hAnsi="Castellar"/>
          <w:b/>
          <w:color w:val="ED7D31" w:themeColor="accent2"/>
          <w:u w:val="single"/>
        </w:rPr>
        <w:t>SAY CHEESE</w:t>
      </w:r>
      <w:proofErr w:type="gramStart"/>
      <w:r w:rsidRPr="001A6842">
        <w:rPr>
          <w:rFonts w:ascii="Castellar" w:hAnsi="Castellar"/>
          <w:b/>
          <w:color w:val="ED7D31" w:themeColor="accent2"/>
          <w:u w:val="single"/>
        </w:rPr>
        <w:t>…..</w:t>
      </w:r>
      <w:proofErr w:type="gramEnd"/>
    </w:p>
    <w:p w:rsidR="00504113" w:rsidRDefault="00504113" w:rsidP="004E2E6A">
      <w:pPr>
        <w:jc w:val="center"/>
      </w:pPr>
      <w:r>
        <w:t>OCC is having picture day for all enrolled children. If it is your scheduled day off, you are welcome to come in during the morning hours before 12:00pm to have your child’s picture taken. Please be sure to watch for an email and look for advertisements being posted.</w:t>
      </w:r>
    </w:p>
    <w:p w:rsidR="00B5024E" w:rsidRDefault="00504113" w:rsidP="004B45EC">
      <w:pPr>
        <w:spacing w:after="0"/>
        <w:jc w:val="center"/>
        <w:rPr>
          <w:b/>
          <w:vertAlign w:val="superscript"/>
        </w:rPr>
      </w:pPr>
      <w:r>
        <w:t xml:space="preserve">Mequon Center picture day is </w:t>
      </w:r>
      <w:r w:rsidRPr="00504113">
        <w:rPr>
          <w:b/>
        </w:rPr>
        <w:t>November 2</w:t>
      </w:r>
      <w:r w:rsidRPr="00504113">
        <w:rPr>
          <w:b/>
          <w:vertAlign w:val="superscript"/>
        </w:rPr>
        <w:t>nd</w:t>
      </w:r>
      <w:r w:rsidR="001A6842">
        <w:rPr>
          <w:b/>
          <w:vertAlign w:val="superscript"/>
        </w:rPr>
        <w:t xml:space="preserve">  </w:t>
      </w:r>
    </w:p>
    <w:p w:rsidR="00504113" w:rsidRDefault="00504113" w:rsidP="004B45EC">
      <w:pPr>
        <w:spacing w:after="0"/>
        <w:jc w:val="center"/>
        <w:rPr>
          <w:b/>
          <w:vertAlign w:val="superscript"/>
        </w:rPr>
      </w:pPr>
      <w:r>
        <w:t xml:space="preserve">Grafton Center picture day is </w:t>
      </w:r>
      <w:r w:rsidRPr="00504113">
        <w:rPr>
          <w:b/>
        </w:rPr>
        <w:t>November 9</w:t>
      </w:r>
      <w:r w:rsidRPr="00504113">
        <w:rPr>
          <w:b/>
          <w:vertAlign w:val="superscript"/>
        </w:rPr>
        <w:t>th</w:t>
      </w:r>
    </w:p>
    <w:p w:rsidR="00B5024E" w:rsidRPr="00504113" w:rsidRDefault="00B5024E" w:rsidP="004E2E6A">
      <w:pPr>
        <w:jc w:val="center"/>
        <w:rPr>
          <w:b/>
        </w:rPr>
      </w:pPr>
      <w:r>
        <w:rPr>
          <w:noProof/>
        </w:rPr>
        <w:drawing>
          <wp:inline distT="0" distB="0" distL="0" distR="0" wp14:anchorId="6F6D8A48" wp14:editId="101DCE1E">
            <wp:extent cx="2247900" cy="1381125"/>
            <wp:effectExtent l="0" t="0" r="0" b="9525"/>
            <wp:docPr id="2" name="Picture 2" descr="https://tse4.mm.bing.net/th?id=OIP.z5_fBL4VPQ718IFfpppKmwAAAA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z5_fBL4VPQ718IFfpppKmwAAAA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13" w:rsidRPr="001A6842" w:rsidRDefault="004B45EC" w:rsidP="004E2E6A">
      <w:pPr>
        <w:jc w:val="center"/>
        <w:rPr>
          <w:rFonts w:ascii="Castellar" w:hAnsi="Castellar"/>
          <w:b/>
          <w:color w:val="ED7D31" w:themeColor="accent2"/>
          <w:u w:val="single"/>
        </w:rPr>
      </w:pPr>
      <w:r>
        <w:rPr>
          <w:rFonts w:ascii="Castellar" w:hAnsi="Castellar"/>
          <w:b/>
          <w:color w:val="ED7D31" w:themeColor="accent2"/>
          <w:u w:val="single"/>
        </w:rPr>
        <w:t>Friendsgi</w:t>
      </w:r>
      <w:r w:rsidR="00504113" w:rsidRPr="001A6842">
        <w:rPr>
          <w:rFonts w:ascii="Castellar" w:hAnsi="Castellar"/>
          <w:b/>
          <w:color w:val="ED7D31" w:themeColor="accent2"/>
          <w:u w:val="single"/>
        </w:rPr>
        <w:t>ving</w:t>
      </w:r>
      <w:r>
        <w:rPr>
          <w:rFonts w:ascii="Castellar" w:hAnsi="Castellar"/>
          <w:b/>
          <w:color w:val="ED7D31" w:themeColor="accent2"/>
          <w:u w:val="single"/>
        </w:rPr>
        <w:t xml:space="preserve"> &amp; Pie with parents</w:t>
      </w:r>
    </w:p>
    <w:p w:rsidR="004B45EC" w:rsidRDefault="004B45EC" w:rsidP="004B45EC">
      <w:pPr>
        <w:jc w:val="center"/>
      </w:pPr>
      <w:r>
        <w:t xml:space="preserve">On </w:t>
      </w:r>
      <w:r w:rsidRPr="004B45EC">
        <w:rPr>
          <w:b/>
        </w:rPr>
        <w:t>Tuesday, November 15</w:t>
      </w:r>
      <w:r w:rsidRPr="004B45EC">
        <w:rPr>
          <w:b/>
          <w:vertAlign w:val="superscript"/>
        </w:rPr>
        <w:t>th</w:t>
      </w:r>
      <w:r>
        <w:t>, all of our classrooms will share in a “</w:t>
      </w:r>
      <w:proofErr w:type="spellStart"/>
      <w:r>
        <w:t>friendsgiving</w:t>
      </w:r>
      <w:proofErr w:type="spellEnd"/>
      <w:r>
        <w:t>” meal with their teachers and classmates in anticipation of Thanksgiving. We would like</w:t>
      </w:r>
      <w:r w:rsidR="00504113">
        <w:t xml:space="preserve"> to invite all parents to </w:t>
      </w:r>
      <w:r>
        <w:t xml:space="preserve">join their children at 3:15pm this day to </w:t>
      </w:r>
      <w:r w:rsidR="00504113">
        <w:t>enjoy a piece of Thanksgiving pie with</w:t>
      </w:r>
      <w:r>
        <w:t xml:space="preserve"> us. </w:t>
      </w:r>
      <w:r w:rsidR="00504113">
        <w:t xml:space="preserve">Mark your calendars </w:t>
      </w:r>
      <w:r>
        <w:t>and reserve the date</w:t>
      </w:r>
      <w:r w:rsidR="00504113">
        <w:t>!</w:t>
      </w:r>
      <w:r>
        <w:t xml:space="preserve"> If you are interested in donating a pie or other dessert for the event, please sign up at the entranceway counter. Hope to see you then!</w:t>
      </w:r>
    </w:p>
    <w:p w:rsidR="00E952A4" w:rsidRPr="00B5024E" w:rsidRDefault="00B5024E" w:rsidP="004E2E6A">
      <w:pPr>
        <w:jc w:val="center"/>
        <w:rPr>
          <w:rFonts w:ascii="Castellar" w:hAnsi="Castellar"/>
          <w:b/>
          <w:color w:val="ED7D31" w:themeColor="accent2"/>
          <w:u w:val="single"/>
        </w:rPr>
      </w:pPr>
      <w:r w:rsidRPr="00B5024E">
        <w:rPr>
          <w:rFonts w:ascii="Castellar" w:hAnsi="Castellar"/>
          <w:b/>
          <w:color w:val="ED7D31" w:themeColor="accent2"/>
          <w:u w:val="single"/>
        </w:rPr>
        <w:t>HOLIDAY CLOSINGS</w:t>
      </w:r>
    </w:p>
    <w:p w:rsidR="00B5024E" w:rsidRPr="00B5024E" w:rsidRDefault="00B5024E" w:rsidP="004E2E6A">
      <w:pPr>
        <w:jc w:val="center"/>
      </w:pPr>
      <w:r>
        <w:t xml:space="preserve">Attached </w:t>
      </w:r>
      <w:r w:rsidR="00915E75">
        <w:t xml:space="preserve">is the </w:t>
      </w:r>
      <w:r>
        <w:t>2023 Holiday Closings lists.</w:t>
      </w:r>
      <w:r w:rsidR="00915E75">
        <w:t xml:space="preserve"> A reminder that full weekly tuition is due when there is a holiday. However, you are able to turn in a Vacation Coupon for that day.</w:t>
      </w:r>
    </w:p>
    <w:p w:rsidR="003326A7" w:rsidRPr="000E3F5D" w:rsidRDefault="003326A7" w:rsidP="000E3F5D">
      <w:pPr>
        <w:jc w:val="center"/>
        <w:rPr>
          <w:rFonts w:ascii="Castellar" w:hAnsi="Castellar"/>
          <w:b/>
          <w:color w:val="ED7D31" w:themeColor="accent2"/>
          <w:u w:val="single"/>
        </w:rPr>
      </w:pPr>
      <w:r w:rsidRPr="000E3F5D">
        <w:rPr>
          <w:rFonts w:ascii="Castellar" w:hAnsi="Castellar"/>
          <w:b/>
          <w:color w:val="ED7D31" w:themeColor="accent2"/>
          <w:u w:val="single"/>
        </w:rPr>
        <w:t>EVENING PICK UPS</w:t>
      </w:r>
    </w:p>
    <w:p w:rsidR="00B5024E" w:rsidRDefault="000E3F5D" w:rsidP="00B11FA9">
      <w:pPr>
        <w:jc w:val="center"/>
        <w:rPr>
          <w:b/>
          <w:color w:val="70AD47" w:themeColor="accent6"/>
          <w:sz w:val="28"/>
          <w:szCs w:val="28"/>
          <w:u w:val="single"/>
        </w:rPr>
      </w:pPr>
      <w:r>
        <w:t>Please be respectful of the classrooms you enter and exit through when picking your children up from the playground. Do not allow your children to spend t</w:t>
      </w:r>
      <w:r w:rsidR="00316518">
        <w:t>ime playing in the classrooms, as o</w:t>
      </w:r>
      <w:r>
        <w:t>ur staff have closed down the room</w:t>
      </w:r>
      <w:r w:rsidR="00316518">
        <w:t>s for the day and</w:t>
      </w:r>
      <w:bookmarkStart w:id="0" w:name="_GoBack"/>
      <w:bookmarkEnd w:id="0"/>
      <w:r>
        <w:t xml:space="preserve"> cleaned toys/equipment </w:t>
      </w:r>
      <w:r w:rsidR="00CC23BC">
        <w:t xml:space="preserve">preparing </w:t>
      </w:r>
      <w:r>
        <w:t>for the</w:t>
      </w:r>
      <w:r w:rsidR="00CC23BC">
        <w:t xml:space="preserve"> next</w:t>
      </w:r>
      <w:r>
        <w:t xml:space="preserve"> day.</w:t>
      </w:r>
    </w:p>
    <w:p w:rsidR="00CC23BC" w:rsidRDefault="00CC23BC" w:rsidP="00B11FA9">
      <w:pPr>
        <w:jc w:val="center"/>
        <w:rPr>
          <w:b/>
          <w:color w:val="70AD47" w:themeColor="accent6"/>
          <w:sz w:val="28"/>
          <w:szCs w:val="28"/>
          <w:u w:val="single"/>
        </w:rPr>
      </w:pPr>
    </w:p>
    <w:p w:rsidR="00CC23BC" w:rsidRDefault="00CC23BC" w:rsidP="00B11FA9">
      <w:pPr>
        <w:jc w:val="center"/>
        <w:rPr>
          <w:b/>
          <w:color w:val="70AD47" w:themeColor="accent6"/>
          <w:sz w:val="28"/>
          <w:szCs w:val="28"/>
          <w:u w:val="single"/>
        </w:rPr>
      </w:pPr>
    </w:p>
    <w:p w:rsidR="00CC23BC" w:rsidRDefault="00CC23BC" w:rsidP="00B11FA9">
      <w:pPr>
        <w:jc w:val="center"/>
        <w:rPr>
          <w:b/>
          <w:color w:val="70AD47" w:themeColor="accent6"/>
          <w:sz w:val="28"/>
          <w:szCs w:val="28"/>
          <w:u w:val="single"/>
        </w:rPr>
      </w:pPr>
    </w:p>
    <w:p w:rsidR="00721F3F" w:rsidRPr="00CC23BC" w:rsidRDefault="00721F3F" w:rsidP="00B11FA9">
      <w:pPr>
        <w:jc w:val="center"/>
        <w:rPr>
          <w:b/>
          <w:color w:val="70AD47" w:themeColor="accent6"/>
          <w:sz w:val="24"/>
          <w:szCs w:val="24"/>
          <w:u w:val="single"/>
        </w:rPr>
      </w:pPr>
      <w:r w:rsidRPr="00CC23BC">
        <w:rPr>
          <w:b/>
          <w:color w:val="70AD47" w:themeColor="accent6"/>
          <w:sz w:val="24"/>
          <w:szCs w:val="24"/>
          <w:u w:val="single"/>
        </w:rPr>
        <w:t>A MESSAGE FROM MEQUON</w:t>
      </w:r>
    </w:p>
    <w:p w:rsidR="00B5024E" w:rsidRPr="00CC23BC" w:rsidRDefault="00B5024E" w:rsidP="00B11FA9">
      <w:pPr>
        <w:jc w:val="center"/>
        <w:rPr>
          <w:i/>
          <w:sz w:val="24"/>
          <w:szCs w:val="24"/>
        </w:rPr>
      </w:pPr>
    </w:p>
    <w:p w:rsidR="00B11FA9" w:rsidRPr="00CC23BC" w:rsidRDefault="00B11FA9" w:rsidP="00B11FA9">
      <w:pPr>
        <w:jc w:val="center"/>
        <w:rPr>
          <w:i/>
          <w:color w:val="70AD47" w:themeColor="accent6"/>
          <w:sz w:val="24"/>
          <w:szCs w:val="24"/>
        </w:rPr>
      </w:pPr>
      <w:r w:rsidRPr="00CC23BC">
        <w:rPr>
          <w:i/>
          <w:color w:val="70AD47" w:themeColor="accent6"/>
          <w:sz w:val="24"/>
          <w:szCs w:val="24"/>
        </w:rPr>
        <w:t xml:space="preserve">Happy Birthday </w:t>
      </w:r>
      <w:proofErr w:type="gramStart"/>
      <w:r w:rsidRPr="00CC23BC">
        <w:rPr>
          <w:i/>
          <w:color w:val="70AD47" w:themeColor="accent6"/>
          <w:sz w:val="24"/>
          <w:szCs w:val="24"/>
        </w:rPr>
        <w:t>To</w:t>
      </w:r>
      <w:proofErr w:type="gramEnd"/>
      <w:r w:rsidRPr="00CC23BC">
        <w:rPr>
          <w:i/>
          <w:color w:val="70AD47" w:themeColor="accent6"/>
          <w:sz w:val="24"/>
          <w:szCs w:val="24"/>
        </w:rPr>
        <w:t xml:space="preserve"> You!!!</w:t>
      </w:r>
    </w:p>
    <w:p w:rsidR="00915E75" w:rsidRPr="00CC23BC" w:rsidRDefault="00915E75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>Mason S. turns 1 on the 8</w:t>
      </w:r>
      <w:r w:rsidRPr="00CC23BC">
        <w:rPr>
          <w:sz w:val="24"/>
          <w:szCs w:val="24"/>
          <w:vertAlign w:val="superscript"/>
        </w:rPr>
        <w:t>th</w:t>
      </w:r>
      <w:r w:rsidRPr="00CC23BC">
        <w:rPr>
          <w:sz w:val="24"/>
          <w:szCs w:val="24"/>
        </w:rPr>
        <w:t xml:space="preserve"> </w:t>
      </w:r>
    </w:p>
    <w:p w:rsidR="00B11FA9" w:rsidRPr="00CC23BC" w:rsidRDefault="00B11FA9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 xml:space="preserve">Reid F. turns </w:t>
      </w:r>
      <w:r w:rsidR="00915E75" w:rsidRPr="00CC23BC">
        <w:rPr>
          <w:sz w:val="24"/>
          <w:szCs w:val="24"/>
        </w:rPr>
        <w:t>5</w:t>
      </w:r>
      <w:r w:rsidRPr="00CC23BC">
        <w:rPr>
          <w:sz w:val="24"/>
          <w:szCs w:val="24"/>
        </w:rPr>
        <w:t xml:space="preserve"> on the 12</w:t>
      </w:r>
      <w:r w:rsidRPr="00CC23BC">
        <w:rPr>
          <w:sz w:val="24"/>
          <w:szCs w:val="24"/>
          <w:vertAlign w:val="superscript"/>
        </w:rPr>
        <w:t>th</w:t>
      </w:r>
    </w:p>
    <w:p w:rsidR="00B11FA9" w:rsidRPr="00CC23BC" w:rsidRDefault="00915E75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>Jack K. turns 3</w:t>
      </w:r>
      <w:r w:rsidR="00B11FA9" w:rsidRPr="00CC23BC">
        <w:rPr>
          <w:sz w:val="24"/>
          <w:szCs w:val="24"/>
        </w:rPr>
        <w:t xml:space="preserve"> on the 14</w:t>
      </w:r>
      <w:r w:rsidR="00B11FA9" w:rsidRPr="00CC23BC">
        <w:rPr>
          <w:sz w:val="24"/>
          <w:szCs w:val="24"/>
          <w:vertAlign w:val="superscript"/>
        </w:rPr>
        <w:t>th</w:t>
      </w:r>
    </w:p>
    <w:p w:rsidR="00B11FA9" w:rsidRPr="00CC23BC" w:rsidRDefault="006979EB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>Mack</w:t>
      </w:r>
      <w:r w:rsidR="00B11FA9" w:rsidRPr="00CC23BC">
        <w:rPr>
          <w:sz w:val="24"/>
          <w:szCs w:val="24"/>
        </w:rPr>
        <w:t xml:space="preserve">enzie S. turns </w:t>
      </w:r>
      <w:r w:rsidR="00915E75" w:rsidRPr="00CC23BC">
        <w:rPr>
          <w:sz w:val="24"/>
          <w:szCs w:val="24"/>
        </w:rPr>
        <w:t>3</w:t>
      </w:r>
      <w:r w:rsidR="00B11FA9" w:rsidRPr="00CC23BC">
        <w:rPr>
          <w:sz w:val="24"/>
          <w:szCs w:val="24"/>
        </w:rPr>
        <w:t xml:space="preserve"> on the 22</w:t>
      </w:r>
      <w:r w:rsidR="00B11FA9" w:rsidRPr="00CC23BC">
        <w:rPr>
          <w:sz w:val="24"/>
          <w:szCs w:val="24"/>
          <w:vertAlign w:val="superscript"/>
        </w:rPr>
        <w:t>nd</w:t>
      </w:r>
    </w:p>
    <w:p w:rsidR="00B11FA9" w:rsidRPr="00CC23BC" w:rsidRDefault="00B11FA9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>Miss Brenda on the 31</w:t>
      </w:r>
      <w:r w:rsidRPr="00CC23BC">
        <w:rPr>
          <w:sz w:val="24"/>
          <w:szCs w:val="24"/>
          <w:vertAlign w:val="superscript"/>
        </w:rPr>
        <w:t>st</w:t>
      </w:r>
    </w:p>
    <w:p w:rsidR="00B11FA9" w:rsidRPr="00CC23BC" w:rsidRDefault="00B11FA9" w:rsidP="00B11FA9">
      <w:pPr>
        <w:jc w:val="center"/>
        <w:rPr>
          <w:i/>
          <w:sz w:val="24"/>
          <w:szCs w:val="24"/>
        </w:rPr>
      </w:pPr>
    </w:p>
    <w:p w:rsidR="00B11FA9" w:rsidRPr="00CC23BC" w:rsidRDefault="00B11FA9" w:rsidP="00B11FA9">
      <w:pPr>
        <w:jc w:val="center"/>
        <w:rPr>
          <w:i/>
          <w:sz w:val="24"/>
          <w:szCs w:val="24"/>
        </w:rPr>
      </w:pPr>
    </w:p>
    <w:p w:rsidR="00B11FA9" w:rsidRPr="00CC23BC" w:rsidRDefault="00B11FA9" w:rsidP="00B11FA9">
      <w:pPr>
        <w:jc w:val="center"/>
        <w:rPr>
          <w:i/>
          <w:color w:val="70AD47" w:themeColor="accent6"/>
          <w:sz w:val="24"/>
          <w:szCs w:val="24"/>
        </w:rPr>
      </w:pPr>
      <w:r w:rsidRPr="00CC23BC">
        <w:rPr>
          <w:i/>
          <w:color w:val="70AD47" w:themeColor="accent6"/>
          <w:sz w:val="24"/>
          <w:szCs w:val="24"/>
        </w:rPr>
        <w:t xml:space="preserve">Happy Anniversary </w:t>
      </w:r>
      <w:proofErr w:type="gramStart"/>
      <w:r w:rsidRPr="00CC23BC">
        <w:rPr>
          <w:i/>
          <w:color w:val="70AD47" w:themeColor="accent6"/>
          <w:sz w:val="24"/>
          <w:szCs w:val="24"/>
        </w:rPr>
        <w:t>To</w:t>
      </w:r>
      <w:proofErr w:type="gramEnd"/>
      <w:r w:rsidRPr="00CC23BC">
        <w:rPr>
          <w:i/>
          <w:color w:val="70AD47" w:themeColor="accent6"/>
          <w:sz w:val="24"/>
          <w:szCs w:val="24"/>
        </w:rPr>
        <w:t xml:space="preserve"> You!!</w:t>
      </w:r>
    </w:p>
    <w:p w:rsidR="00B11FA9" w:rsidRPr="00CC23BC" w:rsidRDefault="00B11FA9" w:rsidP="00B11FA9">
      <w:pPr>
        <w:jc w:val="center"/>
        <w:rPr>
          <w:sz w:val="24"/>
          <w:szCs w:val="24"/>
        </w:rPr>
      </w:pPr>
      <w:proofErr w:type="spellStart"/>
      <w:r w:rsidRPr="00CC23BC">
        <w:rPr>
          <w:sz w:val="24"/>
          <w:szCs w:val="24"/>
        </w:rPr>
        <w:t>Ms</w:t>
      </w:r>
      <w:proofErr w:type="spellEnd"/>
      <w:r w:rsidRPr="00CC23BC">
        <w:rPr>
          <w:sz w:val="24"/>
          <w:szCs w:val="24"/>
        </w:rPr>
        <w:t xml:space="preserve"> Leanne – </w:t>
      </w:r>
      <w:r w:rsidR="001A6842" w:rsidRPr="00CC23BC">
        <w:rPr>
          <w:sz w:val="24"/>
          <w:szCs w:val="24"/>
        </w:rPr>
        <w:t>5</w:t>
      </w:r>
      <w:r w:rsidRPr="00CC23BC">
        <w:rPr>
          <w:sz w:val="24"/>
          <w:szCs w:val="24"/>
        </w:rPr>
        <w:t xml:space="preserve"> years on Oct. 2</w:t>
      </w:r>
      <w:r w:rsidRPr="00CC23BC">
        <w:rPr>
          <w:sz w:val="24"/>
          <w:szCs w:val="24"/>
          <w:vertAlign w:val="superscript"/>
        </w:rPr>
        <w:t>nd</w:t>
      </w:r>
      <w:r w:rsidRPr="00CC23BC">
        <w:rPr>
          <w:sz w:val="24"/>
          <w:szCs w:val="24"/>
        </w:rPr>
        <w:t>!</w:t>
      </w:r>
      <w:r w:rsidR="00915E75" w:rsidRPr="00CC23BC">
        <w:rPr>
          <w:sz w:val="24"/>
          <w:szCs w:val="24"/>
        </w:rPr>
        <w:t>!!!!</w:t>
      </w:r>
    </w:p>
    <w:p w:rsidR="00B11FA9" w:rsidRPr="00CC23BC" w:rsidRDefault="001A6842" w:rsidP="00B11FA9">
      <w:pPr>
        <w:jc w:val="center"/>
        <w:rPr>
          <w:sz w:val="24"/>
          <w:szCs w:val="24"/>
        </w:rPr>
      </w:pPr>
      <w:proofErr w:type="spellStart"/>
      <w:r w:rsidRPr="00CC23BC">
        <w:rPr>
          <w:sz w:val="24"/>
          <w:szCs w:val="24"/>
        </w:rPr>
        <w:t>Ms</w:t>
      </w:r>
      <w:proofErr w:type="spellEnd"/>
      <w:r w:rsidRPr="00CC23BC">
        <w:rPr>
          <w:sz w:val="24"/>
          <w:szCs w:val="24"/>
        </w:rPr>
        <w:t xml:space="preserve"> Brenda – 17</w:t>
      </w:r>
      <w:r w:rsidR="00B11FA9" w:rsidRPr="00CC23BC">
        <w:rPr>
          <w:sz w:val="24"/>
          <w:szCs w:val="24"/>
        </w:rPr>
        <w:t xml:space="preserve"> years on Oct. 3</w:t>
      </w:r>
      <w:r w:rsidR="00B11FA9" w:rsidRPr="00CC23BC">
        <w:rPr>
          <w:sz w:val="24"/>
          <w:szCs w:val="24"/>
          <w:vertAlign w:val="superscript"/>
        </w:rPr>
        <w:t>rd</w:t>
      </w:r>
      <w:r w:rsidR="00B11FA9" w:rsidRPr="00CC23BC">
        <w:rPr>
          <w:sz w:val="24"/>
          <w:szCs w:val="24"/>
        </w:rPr>
        <w:t>!</w:t>
      </w:r>
      <w:r w:rsidR="00915E75" w:rsidRPr="00CC23BC">
        <w:rPr>
          <w:sz w:val="24"/>
          <w:szCs w:val="24"/>
        </w:rPr>
        <w:t>!!!!!!!!!!!!!!!!</w:t>
      </w:r>
    </w:p>
    <w:p w:rsidR="00B11FA9" w:rsidRPr="00CC23BC" w:rsidRDefault="001A6842" w:rsidP="00B11FA9">
      <w:pPr>
        <w:jc w:val="center"/>
        <w:rPr>
          <w:sz w:val="24"/>
          <w:szCs w:val="24"/>
        </w:rPr>
      </w:pPr>
      <w:proofErr w:type="spellStart"/>
      <w:r w:rsidRPr="00CC23BC">
        <w:rPr>
          <w:sz w:val="24"/>
          <w:szCs w:val="24"/>
        </w:rPr>
        <w:t>Ms</w:t>
      </w:r>
      <w:proofErr w:type="spellEnd"/>
      <w:r w:rsidRPr="00CC23BC">
        <w:rPr>
          <w:sz w:val="24"/>
          <w:szCs w:val="24"/>
        </w:rPr>
        <w:t xml:space="preserve"> Lisa – 22</w:t>
      </w:r>
      <w:r w:rsidR="006F144C" w:rsidRPr="00CC23BC">
        <w:rPr>
          <w:sz w:val="24"/>
          <w:szCs w:val="24"/>
        </w:rPr>
        <w:t xml:space="preserve"> years on the 13th!</w:t>
      </w:r>
      <w:r w:rsidR="00915E75" w:rsidRPr="00CC23BC">
        <w:rPr>
          <w:sz w:val="24"/>
          <w:szCs w:val="24"/>
        </w:rPr>
        <w:t>!!!!!!!!!!!!!!!!!!!!!</w:t>
      </w:r>
    </w:p>
    <w:p w:rsidR="006F144C" w:rsidRPr="00CC23BC" w:rsidRDefault="006F144C" w:rsidP="00B11FA9">
      <w:pPr>
        <w:jc w:val="center"/>
        <w:rPr>
          <w:sz w:val="24"/>
          <w:szCs w:val="24"/>
        </w:rPr>
      </w:pPr>
      <w:proofErr w:type="spellStart"/>
      <w:r w:rsidRPr="00CC23BC">
        <w:rPr>
          <w:sz w:val="24"/>
          <w:szCs w:val="24"/>
        </w:rPr>
        <w:t>Ms</w:t>
      </w:r>
      <w:proofErr w:type="spellEnd"/>
      <w:r w:rsidR="001A6842" w:rsidRPr="00CC23BC">
        <w:rPr>
          <w:sz w:val="24"/>
          <w:szCs w:val="24"/>
        </w:rPr>
        <w:t xml:space="preserve"> Pamela – 4</w:t>
      </w:r>
      <w:r w:rsidRPr="00CC23BC">
        <w:rPr>
          <w:sz w:val="24"/>
          <w:szCs w:val="24"/>
        </w:rPr>
        <w:t xml:space="preserve"> years on the 16</w:t>
      </w:r>
      <w:r w:rsidRPr="00CC23BC">
        <w:rPr>
          <w:sz w:val="24"/>
          <w:szCs w:val="24"/>
          <w:vertAlign w:val="superscript"/>
        </w:rPr>
        <w:t>th</w:t>
      </w:r>
      <w:r w:rsidRPr="00CC23BC">
        <w:rPr>
          <w:sz w:val="24"/>
          <w:szCs w:val="24"/>
        </w:rPr>
        <w:t>!</w:t>
      </w:r>
      <w:r w:rsidR="00915E75" w:rsidRPr="00CC23BC">
        <w:rPr>
          <w:sz w:val="24"/>
          <w:szCs w:val="24"/>
        </w:rPr>
        <w:t>!!!</w:t>
      </w:r>
    </w:p>
    <w:p w:rsidR="00B11FA9" w:rsidRPr="00CC23BC" w:rsidRDefault="00B11FA9" w:rsidP="00B11FA9">
      <w:pPr>
        <w:jc w:val="center"/>
        <w:rPr>
          <w:b/>
          <w:sz w:val="24"/>
          <w:szCs w:val="24"/>
          <w:u w:val="single"/>
        </w:rPr>
      </w:pPr>
    </w:p>
    <w:p w:rsidR="00B11FA9" w:rsidRPr="00CC23BC" w:rsidRDefault="00B11FA9" w:rsidP="00B11FA9">
      <w:pPr>
        <w:jc w:val="center"/>
        <w:rPr>
          <w:b/>
          <w:sz w:val="24"/>
          <w:szCs w:val="24"/>
          <w:u w:val="single"/>
        </w:rPr>
      </w:pPr>
    </w:p>
    <w:p w:rsidR="00F275AD" w:rsidRPr="00CC23BC" w:rsidRDefault="00F275AD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BD22B0" w:rsidRPr="00CC23BC" w:rsidRDefault="00BD22B0" w:rsidP="00B11FA9">
      <w:pPr>
        <w:jc w:val="center"/>
        <w:rPr>
          <w:b/>
          <w:sz w:val="24"/>
          <w:szCs w:val="24"/>
          <w:u w:val="single"/>
        </w:rPr>
      </w:pPr>
    </w:p>
    <w:p w:rsidR="004B45EC" w:rsidRDefault="004B45EC" w:rsidP="00B5024E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4B45EC" w:rsidRDefault="004B45EC" w:rsidP="00B5024E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B11FA9" w:rsidRPr="00CC23BC" w:rsidRDefault="00B11FA9" w:rsidP="00B5024E">
      <w:pPr>
        <w:jc w:val="center"/>
        <w:rPr>
          <w:color w:val="2E74B5" w:themeColor="accent1" w:themeShade="BF"/>
          <w:sz w:val="24"/>
          <w:szCs w:val="24"/>
        </w:rPr>
      </w:pPr>
      <w:r w:rsidRPr="00CC23BC">
        <w:rPr>
          <w:b/>
          <w:color w:val="2E74B5" w:themeColor="accent1" w:themeShade="BF"/>
          <w:sz w:val="24"/>
          <w:szCs w:val="24"/>
          <w:u w:val="single"/>
        </w:rPr>
        <w:t>THE GOSSIP IN GRAFTON</w:t>
      </w:r>
    </w:p>
    <w:p w:rsidR="00915E75" w:rsidRPr="00CC23BC" w:rsidRDefault="00915E75" w:rsidP="00B11FA9">
      <w:pPr>
        <w:jc w:val="center"/>
        <w:rPr>
          <w:i/>
          <w:color w:val="2E74B5" w:themeColor="accent1" w:themeShade="BF"/>
          <w:sz w:val="24"/>
          <w:szCs w:val="24"/>
        </w:rPr>
      </w:pPr>
    </w:p>
    <w:p w:rsidR="00B11FA9" w:rsidRPr="00CC23BC" w:rsidRDefault="00B11FA9" w:rsidP="00B11FA9">
      <w:pPr>
        <w:jc w:val="center"/>
        <w:rPr>
          <w:i/>
          <w:color w:val="2E74B5" w:themeColor="accent1" w:themeShade="BF"/>
          <w:sz w:val="24"/>
          <w:szCs w:val="24"/>
        </w:rPr>
      </w:pPr>
      <w:r w:rsidRPr="00CC23BC">
        <w:rPr>
          <w:i/>
          <w:color w:val="2E74B5" w:themeColor="accent1" w:themeShade="BF"/>
          <w:sz w:val="24"/>
          <w:szCs w:val="24"/>
        </w:rPr>
        <w:t>Welcome New Families</w:t>
      </w:r>
    </w:p>
    <w:p w:rsidR="003326A7" w:rsidRPr="00CC23BC" w:rsidRDefault="003326A7" w:rsidP="003326A7">
      <w:pPr>
        <w:jc w:val="center"/>
        <w:rPr>
          <w:sz w:val="24"/>
          <w:szCs w:val="24"/>
        </w:rPr>
      </w:pPr>
      <w:proofErr w:type="spellStart"/>
      <w:r w:rsidRPr="00CC23BC">
        <w:rPr>
          <w:sz w:val="24"/>
          <w:szCs w:val="24"/>
        </w:rPr>
        <w:t>Colbie</w:t>
      </w:r>
      <w:proofErr w:type="spellEnd"/>
      <w:r w:rsidRPr="00CC23BC">
        <w:rPr>
          <w:sz w:val="24"/>
          <w:szCs w:val="24"/>
        </w:rPr>
        <w:t xml:space="preserve"> K. in the Infants</w:t>
      </w:r>
    </w:p>
    <w:p w:rsidR="003326A7" w:rsidRPr="00CC23BC" w:rsidRDefault="003326A7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>Hailey C. in the Infants</w:t>
      </w:r>
    </w:p>
    <w:p w:rsidR="00B11FA9" w:rsidRPr="00CC23BC" w:rsidRDefault="00BD22B0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>Rhea O. in the Infant/Toddlers</w:t>
      </w:r>
    </w:p>
    <w:p w:rsidR="00BD22B0" w:rsidRPr="00CC23BC" w:rsidRDefault="00BD22B0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>Ruby O. in the Threes</w:t>
      </w:r>
    </w:p>
    <w:p w:rsidR="00BD22B0" w:rsidRPr="00CC23BC" w:rsidRDefault="00BD22B0" w:rsidP="00B11FA9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>Jesse R. in the Threes</w:t>
      </w:r>
    </w:p>
    <w:p w:rsidR="00BD22B0" w:rsidRPr="00CC23BC" w:rsidRDefault="00BD22B0" w:rsidP="00B11FA9">
      <w:pPr>
        <w:jc w:val="center"/>
        <w:rPr>
          <w:i/>
          <w:color w:val="2E74B5" w:themeColor="accent1" w:themeShade="BF"/>
          <w:sz w:val="24"/>
          <w:szCs w:val="24"/>
        </w:rPr>
      </w:pPr>
    </w:p>
    <w:p w:rsidR="00B11FA9" w:rsidRPr="00CC23BC" w:rsidRDefault="00B11FA9" w:rsidP="00B11FA9">
      <w:pPr>
        <w:jc w:val="center"/>
        <w:rPr>
          <w:i/>
          <w:color w:val="2E74B5" w:themeColor="accent1" w:themeShade="BF"/>
          <w:sz w:val="24"/>
          <w:szCs w:val="24"/>
        </w:rPr>
      </w:pPr>
      <w:r w:rsidRPr="00CC23BC">
        <w:rPr>
          <w:i/>
          <w:color w:val="2E74B5" w:themeColor="accent1" w:themeShade="BF"/>
          <w:sz w:val="24"/>
          <w:szCs w:val="24"/>
        </w:rPr>
        <w:t xml:space="preserve">Happy Birthday </w:t>
      </w:r>
      <w:proofErr w:type="gramStart"/>
      <w:r w:rsidRPr="00CC23BC">
        <w:rPr>
          <w:i/>
          <w:color w:val="2E74B5" w:themeColor="accent1" w:themeShade="BF"/>
          <w:sz w:val="24"/>
          <w:szCs w:val="24"/>
        </w:rPr>
        <w:t>To</w:t>
      </w:r>
      <w:proofErr w:type="gramEnd"/>
      <w:r w:rsidRPr="00CC23BC">
        <w:rPr>
          <w:i/>
          <w:color w:val="2E74B5" w:themeColor="accent1" w:themeShade="BF"/>
          <w:sz w:val="24"/>
          <w:szCs w:val="24"/>
        </w:rPr>
        <w:t xml:space="preserve"> You!!!</w:t>
      </w:r>
    </w:p>
    <w:p w:rsidR="004B45EC" w:rsidRDefault="00B11FA9" w:rsidP="004B45EC">
      <w:pPr>
        <w:jc w:val="center"/>
        <w:rPr>
          <w:sz w:val="24"/>
          <w:szCs w:val="24"/>
        </w:rPr>
      </w:pPr>
      <w:r w:rsidRPr="00CC23BC">
        <w:rPr>
          <w:sz w:val="24"/>
          <w:szCs w:val="24"/>
        </w:rPr>
        <w:t xml:space="preserve">Addison M. turns </w:t>
      </w:r>
      <w:r w:rsidR="00915E75" w:rsidRPr="00CC23BC">
        <w:rPr>
          <w:sz w:val="24"/>
          <w:szCs w:val="24"/>
        </w:rPr>
        <w:t>2</w:t>
      </w:r>
      <w:r w:rsidR="004B45EC">
        <w:rPr>
          <w:sz w:val="24"/>
          <w:szCs w:val="24"/>
        </w:rPr>
        <w:t xml:space="preserve"> on the 13</w:t>
      </w:r>
      <w:r w:rsidR="004B45EC" w:rsidRPr="004B45EC">
        <w:rPr>
          <w:sz w:val="24"/>
          <w:szCs w:val="24"/>
          <w:vertAlign w:val="superscript"/>
        </w:rPr>
        <w:t>th</w:t>
      </w:r>
      <w:r w:rsidR="004B45EC">
        <w:rPr>
          <w:sz w:val="24"/>
          <w:szCs w:val="24"/>
        </w:rPr>
        <w:t xml:space="preserve"> </w:t>
      </w:r>
    </w:p>
    <w:p w:rsidR="004B45EC" w:rsidRPr="004B45EC" w:rsidRDefault="004B45EC" w:rsidP="004B45EC">
      <w:pPr>
        <w:jc w:val="center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Mia on the 19</w:t>
      </w:r>
      <w:r w:rsidRPr="004B45EC">
        <w:rPr>
          <w:sz w:val="24"/>
          <w:szCs w:val="24"/>
          <w:vertAlign w:val="superscript"/>
        </w:rPr>
        <w:t>th</w:t>
      </w:r>
    </w:p>
    <w:p w:rsidR="00B11FA9" w:rsidRPr="00CC23BC" w:rsidRDefault="00B11FA9" w:rsidP="00B11FA9">
      <w:pPr>
        <w:jc w:val="center"/>
        <w:rPr>
          <w:i/>
          <w:sz w:val="24"/>
          <w:szCs w:val="24"/>
        </w:rPr>
      </w:pPr>
    </w:p>
    <w:p w:rsidR="00B11FA9" w:rsidRPr="00CC23BC" w:rsidRDefault="00B11FA9" w:rsidP="00B11FA9">
      <w:pPr>
        <w:jc w:val="center"/>
        <w:rPr>
          <w:i/>
          <w:color w:val="2E74B5" w:themeColor="accent1" w:themeShade="BF"/>
          <w:sz w:val="24"/>
          <w:szCs w:val="24"/>
        </w:rPr>
      </w:pPr>
      <w:r w:rsidRPr="00CC23BC">
        <w:rPr>
          <w:i/>
          <w:color w:val="2E74B5" w:themeColor="accent1" w:themeShade="BF"/>
          <w:sz w:val="24"/>
          <w:szCs w:val="24"/>
        </w:rPr>
        <w:t>Happy Anniversary to you!!</w:t>
      </w:r>
    </w:p>
    <w:p w:rsidR="00B5024E" w:rsidRPr="00CC23BC" w:rsidRDefault="00B5024E" w:rsidP="00B5024E">
      <w:pPr>
        <w:jc w:val="center"/>
        <w:rPr>
          <w:sz w:val="24"/>
          <w:szCs w:val="24"/>
        </w:rPr>
      </w:pPr>
      <w:proofErr w:type="spellStart"/>
      <w:r w:rsidRPr="00CC23BC">
        <w:rPr>
          <w:sz w:val="24"/>
          <w:szCs w:val="24"/>
        </w:rPr>
        <w:t>Ms</w:t>
      </w:r>
      <w:proofErr w:type="spellEnd"/>
      <w:r w:rsidRPr="00CC23BC">
        <w:rPr>
          <w:sz w:val="24"/>
          <w:szCs w:val="24"/>
        </w:rPr>
        <w:t xml:space="preserve"> Lisa – 22 years on the 17</w:t>
      </w:r>
      <w:r w:rsidRPr="00CC23BC">
        <w:rPr>
          <w:sz w:val="24"/>
          <w:szCs w:val="24"/>
          <w:vertAlign w:val="superscript"/>
        </w:rPr>
        <w:t>th</w:t>
      </w:r>
      <w:r w:rsidRPr="00CC23BC">
        <w:rPr>
          <w:sz w:val="24"/>
          <w:szCs w:val="24"/>
        </w:rPr>
        <w:t>!</w:t>
      </w:r>
      <w:r w:rsidR="00915E75" w:rsidRPr="00CC23BC">
        <w:rPr>
          <w:sz w:val="24"/>
          <w:szCs w:val="24"/>
        </w:rPr>
        <w:t>!!!!!!!!!!!!!!!!!!!!!</w:t>
      </w:r>
    </w:p>
    <w:p w:rsidR="00B5024E" w:rsidRPr="00CC23BC" w:rsidRDefault="00B5024E" w:rsidP="00B5024E">
      <w:pPr>
        <w:jc w:val="center"/>
        <w:rPr>
          <w:sz w:val="24"/>
          <w:szCs w:val="24"/>
        </w:rPr>
      </w:pPr>
      <w:proofErr w:type="spellStart"/>
      <w:r w:rsidRPr="00CC23BC">
        <w:rPr>
          <w:sz w:val="24"/>
          <w:szCs w:val="24"/>
        </w:rPr>
        <w:t>Ms</w:t>
      </w:r>
      <w:proofErr w:type="spellEnd"/>
      <w:r w:rsidRPr="00CC23BC">
        <w:rPr>
          <w:sz w:val="24"/>
          <w:szCs w:val="24"/>
        </w:rPr>
        <w:t xml:space="preserve"> Ashley – 14 years on the 13</w:t>
      </w:r>
      <w:r w:rsidRPr="00CC23BC">
        <w:rPr>
          <w:sz w:val="24"/>
          <w:szCs w:val="24"/>
          <w:vertAlign w:val="superscript"/>
        </w:rPr>
        <w:t>th</w:t>
      </w:r>
      <w:r w:rsidRPr="00CC23BC">
        <w:rPr>
          <w:sz w:val="24"/>
          <w:szCs w:val="24"/>
        </w:rPr>
        <w:t>!</w:t>
      </w:r>
      <w:r w:rsidR="00915E75" w:rsidRPr="00CC23BC">
        <w:rPr>
          <w:sz w:val="24"/>
          <w:szCs w:val="24"/>
        </w:rPr>
        <w:t>!!!!!!!!!!!!!</w:t>
      </w:r>
    </w:p>
    <w:p w:rsidR="00B11FA9" w:rsidRPr="00CC23BC" w:rsidRDefault="00B5024E" w:rsidP="00B5024E">
      <w:pPr>
        <w:jc w:val="center"/>
        <w:rPr>
          <w:sz w:val="24"/>
          <w:szCs w:val="24"/>
        </w:rPr>
      </w:pPr>
      <w:proofErr w:type="spellStart"/>
      <w:r w:rsidRPr="00CC23BC">
        <w:rPr>
          <w:sz w:val="24"/>
          <w:szCs w:val="24"/>
        </w:rPr>
        <w:t>Ms</w:t>
      </w:r>
      <w:proofErr w:type="spellEnd"/>
      <w:r w:rsidRPr="00CC23BC">
        <w:rPr>
          <w:sz w:val="24"/>
          <w:szCs w:val="24"/>
        </w:rPr>
        <w:t xml:space="preserve"> Pamela – 4 years on the 16</w:t>
      </w:r>
      <w:r w:rsidRPr="00CC23BC">
        <w:rPr>
          <w:sz w:val="24"/>
          <w:szCs w:val="24"/>
          <w:vertAlign w:val="superscript"/>
        </w:rPr>
        <w:t>th</w:t>
      </w:r>
      <w:r w:rsidR="00915E75" w:rsidRPr="00CC23BC">
        <w:rPr>
          <w:sz w:val="24"/>
          <w:szCs w:val="24"/>
        </w:rPr>
        <w:t>!!!!</w:t>
      </w:r>
    </w:p>
    <w:sectPr w:rsidR="00B11FA9" w:rsidRPr="00CC23BC" w:rsidSect="00B5024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8B" w:rsidRDefault="002C4F8B" w:rsidP="00D427ED">
      <w:pPr>
        <w:spacing w:after="0" w:line="240" w:lineRule="auto"/>
      </w:pPr>
      <w:r>
        <w:separator/>
      </w:r>
    </w:p>
  </w:endnote>
  <w:endnote w:type="continuationSeparator" w:id="0">
    <w:p w:rsidR="002C4F8B" w:rsidRDefault="002C4F8B" w:rsidP="00D4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8B" w:rsidRDefault="002C4F8B" w:rsidP="00D427ED">
      <w:pPr>
        <w:spacing w:after="0" w:line="240" w:lineRule="auto"/>
      </w:pPr>
      <w:r>
        <w:separator/>
      </w:r>
    </w:p>
  </w:footnote>
  <w:footnote w:type="continuationSeparator" w:id="0">
    <w:p w:rsidR="002C4F8B" w:rsidRDefault="002C4F8B" w:rsidP="00D4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D" w:rsidRPr="00721F3F" w:rsidRDefault="00D427ED" w:rsidP="00721F3F">
    <w:pPr>
      <w:pStyle w:val="Header"/>
    </w:pPr>
    <w:r w:rsidRPr="00721F3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ED"/>
    <w:rsid w:val="000C7C14"/>
    <w:rsid w:val="000E3F5D"/>
    <w:rsid w:val="001A6842"/>
    <w:rsid w:val="00261CC4"/>
    <w:rsid w:val="002C4F8B"/>
    <w:rsid w:val="00316518"/>
    <w:rsid w:val="003326A7"/>
    <w:rsid w:val="00403847"/>
    <w:rsid w:val="00433F8D"/>
    <w:rsid w:val="00461FD5"/>
    <w:rsid w:val="004B45EC"/>
    <w:rsid w:val="004D797C"/>
    <w:rsid w:val="004E2E6A"/>
    <w:rsid w:val="004E58EF"/>
    <w:rsid w:val="00504113"/>
    <w:rsid w:val="005A7B7B"/>
    <w:rsid w:val="005B302E"/>
    <w:rsid w:val="006979EB"/>
    <w:rsid w:val="006F144C"/>
    <w:rsid w:val="00721F3F"/>
    <w:rsid w:val="008179A6"/>
    <w:rsid w:val="008A50DA"/>
    <w:rsid w:val="00915E75"/>
    <w:rsid w:val="009227BD"/>
    <w:rsid w:val="009370C3"/>
    <w:rsid w:val="00982ABA"/>
    <w:rsid w:val="00A21400"/>
    <w:rsid w:val="00B11FA9"/>
    <w:rsid w:val="00B5024E"/>
    <w:rsid w:val="00B90176"/>
    <w:rsid w:val="00BD22B0"/>
    <w:rsid w:val="00CC23BC"/>
    <w:rsid w:val="00D427ED"/>
    <w:rsid w:val="00D505D4"/>
    <w:rsid w:val="00E952A4"/>
    <w:rsid w:val="00EB613D"/>
    <w:rsid w:val="00F275AD"/>
    <w:rsid w:val="00FA3A91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6B84"/>
  <w15:chartTrackingRefBased/>
  <w15:docId w15:val="{8306DF6D-62C3-4CC9-87DD-D155A842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ED"/>
  </w:style>
  <w:style w:type="paragraph" w:styleId="Footer">
    <w:name w:val="footer"/>
    <w:basedOn w:val="Normal"/>
    <w:link w:val="FooterChar"/>
    <w:uiPriority w:val="99"/>
    <w:unhideWhenUsed/>
    <w:rsid w:val="00D4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ED"/>
  </w:style>
  <w:style w:type="character" w:styleId="Hyperlink">
    <w:name w:val="Hyperlink"/>
    <w:basedOn w:val="DefaultParagraphFont"/>
    <w:uiPriority w:val="99"/>
    <w:unhideWhenUsed/>
    <w:rsid w:val="00D42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aukechildcareprescho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ED8A-491D-4C4F-A7E6-0F1B3CE5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pamelaknapp</dc:creator>
  <cp:keywords/>
  <dc:description/>
  <cp:lastModifiedBy>pamelaknapp</cp:lastModifiedBy>
  <cp:revision>5</cp:revision>
  <dcterms:created xsi:type="dcterms:W3CDTF">2022-09-22T14:07:00Z</dcterms:created>
  <dcterms:modified xsi:type="dcterms:W3CDTF">2022-09-27T18:15:00Z</dcterms:modified>
</cp:coreProperties>
</file>