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16" w:rsidRPr="001B19E7" w:rsidRDefault="00C32A77" w:rsidP="00CD3BBA">
      <w:pPr>
        <w:jc w:val="center"/>
        <w:rPr>
          <w:rFonts w:ascii="Algerian" w:hAnsi="Algerian"/>
          <w:color w:val="934BC9"/>
          <w:sz w:val="72"/>
          <w:szCs w:val="72"/>
        </w:rPr>
      </w:pPr>
      <w:bookmarkStart w:id="0" w:name="_GoBack"/>
      <w:r w:rsidRPr="001B19E7">
        <w:rPr>
          <w:rFonts w:ascii="Algerian" w:hAnsi="Algerian"/>
          <w:noProof/>
          <w:color w:val="934BC9"/>
          <w:sz w:val="72"/>
          <w:szCs w:val="72"/>
        </w:rPr>
        <w:t>APRIL NEWSLETTER</w:t>
      </w:r>
    </w:p>
    <w:bookmarkEnd w:id="0"/>
    <w:p w:rsidR="002420F3" w:rsidRDefault="00BE4C26" w:rsidP="00CD3BBA">
      <w:pPr>
        <w:jc w:val="center"/>
        <w:sectPr w:rsidR="002420F3" w:rsidSect="001602EB">
          <w:headerReference w:type="default" r:id="rId7"/>
          <w:pgSz w:w="12240" w:h="15840"/>
          <w:pgMar w:top="720" w:right="720" w:bottom="720" w:left="720" w:header="720" w:footer="720" w:gutter="0"/>
          <w:cols w:space="720"/>
          <w:docGrid w:linePitch="360"/>
        </w:sectPr>
      </w:pPr>
      <w:r>
        <w:fldChar w:fldCharType="begin"/>
      </w:r>
      <w:r>
        <w:instrText xml:space="preserve"> HYPERLINK "http://www.ozaukeechildcarepreschool.com" </w:instrText>
      </w:r>
      <w:r>
        <w:fldChar w:fldCharType="separate"/>
      </w:r>
      <w:r w:rsidR="00AE169A" w:rsidRPr="00C83D04">
        <w:rPr>
          <w:rStyle w:val="Hyperlink"/>
        </w:rPr>
        <w:t>www.ozaukeechildcarepreschool.com</w:t>
      </w:r>
      <w:r>
        <w:rPr>
          <w:rStyle w:val="Hyperlink"/>
        </w:rPr>
        <w:fldChar w:fldCharType="end"/>
      </w:r>
      <w:r w:rsidR="00CD3BBA">
        <w:tab/>
      </w:r>
    </w:p>
    <w:p w:rsidR="002E0274" w:rsidRDefault="002E0274" w:rsidP="002420F3">
      <w:pPr>
        <w:spacing w:after="0" w:line="240" w:lineRule="auto"/>
        <w:jc w:val="center"/>
        <w:rPr>
          <w:noProof/>
        </w:rPr>
      </w:pPr>
    </w:p>
    <w:p w:rsidR="00ED08BF" w:rsidRDefault="00411DC1" w:rsidP="002420F3">
      <w:pPr>
        <w:spacing w:after="0" w:line="240" w:lineRule="auto"/>
        <w:jc w:val="center"/>
        <w:rPr>
          <w:noProof/>
        </w:rPr>
      </w:pPr>
      <w:r>
        <w:rPr>
          <w:noProof/>
        </w:rPr>
        <w:t xml:space="preserve">We will be kicking off our month with the Miliwaukee Brewer’s home opener on </w:t>
      </w:r>
      <w:r w:rsidR="007D2222">
        <w:rPr>
          <w:b/>
          <w:noProof/>
        </w:rPr>
        <w:t>Tuesday</w:t>
      </w:r>
      <w:r w:rsidR="00ED08BF" w:rsidRPr="00FE2616">
        <w:rPr>
          <w:b/>
          <w:noProof/>
        </w:rPr>
        <w:t xml:space="preserve">, April </w:t>
      </w:r>
      <w:r>
        <w:rPr>
          <w:b/>
          <w:noProof/>
        </w:rPr>
        <w:t xml:space="preserve">2nd! </w:t>
      </w:r>
      <w:r w:rsidR="00ED08BF">
        <w:rPr>
          <w:noProof/>
        </w:rPr>
        <w:t>Wear your Brewer’s or baseba</w:t>
      </w:r>
      <w:r>
        <w:rPr>
          <w:noProof/>
        </w:rPr>
        <w:t>ll apparel!</w:t>
      </w:r>
    </w:p>
    <w:p w:rsidR="00411DC1" w:rsidRDefault="00411DC1" w:rsidP="002420F3">
      <w:pPr>
        <w:spacing w:after="0" w:line="240" w:lineRule="auto"/>
        <w:jc w:val="center"/>
        <w:rPr>
          <w:noProof/>
        </w:rPr>
      </w:pPr>
    </w:p>
    <w:p w:rsidR="00411DC1" w:rsidRDefault="00411DC1" w:rsidP="002420F3">
      <w:pPr>
        <w:spacing w:after="0" w:line="240" w:lineRule="auto"/>
        <w:jc w:val="center"/>
        <w:rPr>
          <w:noProof/>
        </w:rPr>
      </w:pPr>
      <w:r>
        <w:rPr>
          <w:noProof/>
        </w:rPr>
        <w:drawing>
          <wp:inline distT="0" distB="0" distL="0" distR="0" wp14:anchorId="5CE9CD1C" wp14:editId="5A448E0C">
            <wp:extent cx="2524125" cy="1181100"/>
            <wp:effectExtent l="0" t="0" r="9525" b="0"/>
            <wp:docPr id="5" name="Picture 5" descr="https://tse4.mm.bing.net/th?id=OIP.pj8kMa64kJNt0ZBpz_gpCQHaD4&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pj8kMa64kJNt0ZBpz_gpCQHaD4&amp;pid=Api&amp;P=0&amp;h=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181100"/>
                    </a:xfrm>
                    <a:prstGeom prst="rect">
                      <a:avLst/>
                    </a:prstGeom>
                    <a:noFill/>
                    <a:ln>
                      <a:noFill/>
                    </a:ln>
                  </pic:spPr>
                </pic:pic>
              </a:graphicData>
            </a:graphic>
          </wp:inline>
        </w:drawing>
      </w:r>
    </w:p>
    <w:p w:rsidR="00E57F5B" w:rsidRDefault="00E57F5B" w:rsidP="002420F3">
      <w:pPr>
        <w:spacing w:after="0" w:line="240" w:lineRule="auto"/>
        <w:jc w:val="center"/>
      </w:pPr>
    </w:p>
    <w:p w:rsidR="00355023" w:rsidRDefault="00E01BDD" w:rsidP="002420F3">
      <w:pPr>
        <w:spacing w:after="0" w:line="240" w:lineRule="auto"/>
        <w:jc w:val="center"/>
      </w:pPr>
      <w:r>
        <w:t xml:space="preserve">The </w:t>
      </w:r>
      <w:r w:rsidRPr="00355023">
        <w:rPr>
          <w:i/>
        </w:rPr>
        <w:t>Week of the Young Child</w:t>
      </w:r>
      <w:r>
        <w:t xml:space="preserve"> will be </w:t>
      </w:r>
      <w:r w:rsidR="00ED08BF">
        <w:t xml:space="preserve">observed </w:t>
      </w:r>
      <w:r w:rsidR="00355023">
        <w:t xml:space="preserve">the week of </w:t>
      </w:r>
      <w:r w:rsidR="00D611D6">
        <w:rPr>
          <w:b/>
        </w:rPr>
        <w:t xml:space="preserve">April </w:t>
      </w:r>
      <w:r w:rsidR="00411DC1">
        <w:rPr>
          <w:b/>
        </w:rPr>
        <w:t>8</w:t>
      </w:r>
      <w:r w:rsidR="00411DC1" w:rsidRPr="00411DC1">
        <w:rPr>
          <w:b/>
          <w:vertAlign w:val="superscript"/>
        </w:rPr>
        <w:t>th</w:t>
      </w:r>
      <w:r w:rsidR="00411DC1">
        <w:rPr>
          <w:b/>
        </w:rPr>
        <w:t>-12</w:t>
      </w:r>
      <w:r w:rsidR="00411DC1" w:rsidRPr="00411DC1">
        <w:rPr>
          <w:b/>
          <w:vertAlign w:val="superscript"/>
        </w:rPr>
        <w:t>th</w:t>
      </w:r>
      <w:r w:rsidR="00D611D6">
        <w:rPr>
          <w:b/>
        </w:rPr>
        <w:t xml:space="preserve">. </w:t>
      </w:r>
      <w:r w:rsidR="008901BB">
        <w:t xml:space="preserve"> </w:t>
      </w:r>
      <w:r w:rsidR="00E17BB4">
        <w:t xml:space="preserve">Classrooms may have special activities planned to celebrate! </w:t>
      </w:r>
      <w:r w:rsidR="00ED08BF">
        <w:t>Watch for information from your child’s classroom</w:t>
      </w:r>
      <w:r w:rsidR="00E17BB4">
        <w:t>.</w:t>
      </w:r>
    </w:p>
    <w:p w:rsidR="00276E74" w:rsidRDefault="00276E74" w:rsidP="002420F3">
      <w:pPr>
        <w:spacing w:after="0" w:line="240" w:lineRule="auto"/>
        <w:jc w:val="center"/>
      </w:pPr>
      <w:r>
        <w:rPr>
          <w:noProof/>
        </w:rPr>
        <w:drawing>
          <wp:inline distT="0" distB="0" distL="0" distR="0" wp14:anchorId="2A4EDBE4" wp14:editId="2E568D13">
            <wp:extent cx="3199765" cy="904875"/>
            <wp:effectExtent l="0" t="0" r="635" b="9525"/>
            <wp:docPr id="13" name="Picture 13" descr="https://tse1.mm.bing.net/th?id=OIP.zNmWKbNpViu83lAM8vklMAHaEA&amp;pid=Api&amp;P=0&amp;w=342&amp;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id=OIP.zNmWKbNpViu83lAM8vklMAHaEA&amp;pid=Api&amp;P=0&amp;w=342&amp;h=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14" cy="907745"/>
                    </a:xfrm>
                    <a:prstGeom prst="rect">
                      <a:avLst/>
                    </a:prstGeom>
                    <a:noFill/>
                    <a:ln>
                      <a:noFill/>
                    </a:ln>
                  </pic:spPr>
                </pic:pic>
              </a:graphicData>
            </a:graphic>
          </wp:inline>
        </w:drawing>
      </w:r>
    </w:p>
    <w:p w:rsidR="002E0274" w:rsidRDefault="002E0274" w:rsidP="00CD3BBA">
      <w:pPr>
        <w:spacing w:after="0" w:line="240" w:lineRule="auto"/>
        <w:jc w:val="center"/>
      </w:pPr>
    </w:p>
    <w:p w:rsidR="002E0274" w:rsidRPr="001B19E7" w:rsidRDefault="002E0274" w:rsidP="002E0274">
      <w:pPr>
        <w:spacing w:after="0" w:line="240" w:lineRule="auto"/>
        <w:jc w:val="center"/>
        <w:rPr>
          <w:rFonts w:ascii="Algerian" w:hAnsi="Algerian"/>
          <w:color w:val="934BC9"/>
          <w:sz w:val="28"/>
          <w:szCs w:val="24"/>
          <w:u w:val="single"/>
        </w:rPr>
      </w:pPr>
      <w:r w:rsidRPr="001B19E7">
        <w:rPr>
          <w:rFonts w:ascii="Algerian" w:hAnsi="Algerian"/>
          <w:color w:val="934BC9"/>
          <w:sz w:val="28"/>
          <w:szCs w:val="24"/>
          <w:u w:val="single"/>
        </w:rPr>
        <w:t>REMINDERS</w:t>
      </w:r>
    </w:p>
    <w:p w:rsidR="002E0274" w:rsidRDefault="002E0274" w:rsidP="002E0274">
      <w:pPr>
        <w:spacing w:after="0" w:line="240" w:lineRule="auto"/>
        <w:jc w:val="center"/>
      </w:pPr>
      <w:r>
        <w:t>Even though winter seems to be wrapping up, please continue to keep boots at the center for rainy days, and hats and mittens for the chilly ones! Check your child’s cubby to make sure they have plenty of spare clothes!</w:t>
      </w:r>
    </w:p>
    <w:p w:rsidR="002E0274" w:rsidRDefault="002E0274" w:rsidP="002E0274">
      <w:pPr>
        <w:spacing w:after="0" w:line="240" w:lineRule="auto"/>
        <w:jc w:val="center"/>
      </w:pPr>
    </w:p>
    <w:p w:rsidR="002E0274" w:rsidRDefault="002E0274" w:rsidP="002E0274">
      <w:pPr>
        <w:spacing w:after="0" w:line="240" w:lineRule="auto"/>
        <w:jc w:val="center"/>
      </w:pPr>
      <w:r>
        <w:t>Breakfast is served until 8:00am. If you would like your child to eat with us, please arrive by 7:50am to allow your child enough time. Please do not bring in food from home for your child</w:t>
      </w:r>
      <w:r w:rsidR="00FC6E15">
        <w:t xml:space="preserve"> to have for</w:t>
      </w:r>
      <w:r>
        <w:t xml:space="preserve"> breakfast, per our policy.</w:t>
      </w:r>
      <w:r w:rsidR="00FC6E15">
        <w:t xml:space="preserve"> </w:t>
      </w:r>
    </w:p>
    <w:p w:rsidR="002E0274" w:rsidRDefault="002E0274" w:rsidP="002E0274">
      <w:pPr>
        <w:spacing w:after="0" w:line="240" w:lineRule="auto"/>
        <w:jc w:val="center"/>
      </w:pPr>
    </w:p>
    <w:p w:rsidR="00A0281D" w:rsidRPr="001B19E7" w:rsidRDefault="00411DC1" w:rsidP="002E0274">
      <w:pPr>
        <w:spacing w:after="0" w:line="240" w:lineRule="auto"/>
        <w:jc w:val="center"/>
        <w:rPr>
          <w:rFonts w:ascii="Algerian" w:hAnsi="Algerian"/>
          <w:color w:val="7030A0"/>
          <w:sz w:val="28"/>
          <w:u w:val="single"/>
        </w:rPr>
      </w:pPr>
      <w:r>
        <w:rPr>
          <w:rFonts w:ascii="Algerian" w:hAnsi="Algerian"/>
          <w:color w:val="934BC9"/>
          <w:sz w:val="28"/>
          <w:u w:val="single"/>
        </w:rPr>
        <w:t>PARENT REFERENCES</w:t>
      </w:r>
    </w:p>
    <w:p w:rsidR="002E0274" w:rsidRDefault="002E0274" w:rsidP="002E0274">
      <w:pPr>
        <w:spacing w:after="0" w:line="240" w:lineRule="auto"/>
        <w:jc w:val="center"/>
      </w:pPr>
      <w:r>
        <w:t>We are looking to update our parent references that are made available to new, potential families that we tour. If you are interested in being added to the list of Parent References, please let us know!</w:t>
      </w:r>
    </w:p>
    <w:p w:rsidR="009B28BA" w:rsidRPr="002E0274" w:rsidRDefault="009B28BA" w:rsidP="002E0274">
      <w:pPr>
        <w:spacing w:after="0" w:line="240" w:lineRule="auto"/>
        <w:jc w:val="center"/>
      </w:pPr>
    </w:p>
    <w:p w:rsidR="002E0274" w:rsidRDefault="002E0274" w:rsidP="00CD3BBA">
      <w:pPr>
        <w:spacing w:after="0" w:line="240" w:lineRule="auto"/>
        <w:jc w:val="center"/>
      </w:pPr>
    </w:p>
    <w:p w:rsidR="008F23BE" w:rsidRDefault="008F23BE" w:rsidP="002420F3">
      <w:pPr>
        <w:spacing w:after="0" w:line="240" w:lineRule="auto"/>
        <w:jc w:val="center"/>
        <w:rPr>
          <w:rFonts w:ascii="Algerian" w:hAnsi="Algerian"/>
          <w:color w:val="934BC9"/>
          <w:sz w:val="28"/>
          <w:szCs w:val="28"/>
          <w:u w:val="single"/>
        </w:rPr>
      </w:pPr>
    </w:p>
    <w:p w:rsidR="00973D61" w:rsidRPr="001B19E7" w:rsidRDefault="00411DC1" w:rsidP="002420F3">
      <w:pPr>
        <w:spacing w:after="0" w:line="240" w:lineRule="auto"/>
        <w:jc w:val="center"/>
        <w:rPr>
          <w:rFonts w:ascii="Algerian" w:hAnsi="Algerian"/>
          <w:color w:val="934BC9"/>
          <w:sz w:val="28"/>
          <w:szCs w:val="28"/>
          <w:u w:val="single"/>
        </w:rPr>
      </w:pPr>
      <w:proofErr w:type="spellStart"/>
      <w:r>
        <w:rPr>
          <w:rFonts w:ascii="Algerian" w:hAnsi="Algerian"/>
          <w:color w:val="934BC9"/>
          <w:sz w:val="28"/>
          <w:szCs w:val="28"/>
          <w:u w:val="single"/>
        </w:rPr>
        <w:t>s</w:t>
      </w:r>
      <w:r w:rsidR="00FC6E15" w:rsidRPr="001B19E7">
        <w:rPr>
          <w:rFonts w:ascii="Algerian" w:hAnsi="Algerian"/>
          <w:color w:val="934BC9"/>
          <w:sz w:val="28"/>
          <w:szCs w:val="28"/>
          <w:u w:val="single"/>
        </w:rPr>
        <w:t>PRING</w:t>
      </w:r>
      <w:proofErr w:type="spellEnd"/>
      <w:r w:rsidR="00FC6E15" w:rsidRPr="001B19E7">
        <w:rPr>
          <w:rFonts w:ascii="Algerian" w:hAnsi="Algerian"/>
          <w:color w:val="934BC9"/>
          <w:sz w:val="28"/>
          <w:szCs w:val="28"/>
          <w:u w:val="single"/>
        </w:rPr>
        <w:t xml:space="preserve"> CELEBRATION</w:t>
      </w:r>
    </w:p>
    <w:p w:rsidR="00A0281D" w:rsidRDefault="007D2222" w:rsidP="002420F3">
      <w:pPr>
        <w:spacing w:after="0" w:line="240" w:lineRule="auto"/>
        <w:jc w:val="center"/>
        <w:rPr>
          <w:i/>
          <w:color w:val="7030A0"/>
          <w:sz w:val="28"/>
          <w:szCs w:val="28"/>
        </w:rPr>
      </w:pPr>
      <w:r>
        <w:rPr>
          <w:noProof/>
        </w:rPr>
        <w:drawing>
          <wp:inline distT="0" distB="0" distL="0" distR="0" wp14:anchorId="3A00E44B" wp14:editId="2184BB30">
            <wp:extent cx="2562225" cy="1381125"/>
            <wp:effectExtent l="0" t="0" r="9525" b="9525"/>
            <wp:docPr id="3" name="Picture 3" descr="https://tse2.mm.bing.net/th?id=OIP.DaSsW-vDJDF9G6Z6CEymOAHaE8&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DaSsW-vDJDF9G6Z6CEymOAHaE8&amp;pid=Api&amp;P=0&amp;h=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381125"/>
                    </a:xfrm>
                    <a:prstGeom prst="rect">
                      <a:avLst/>
                    </a:prstGeom>
                    <a:noFill/>
                    <a:ln>
                      <a:noFill/>
                    </a:ln>
                  </pic:spPr>
                </pic:pic>
              </a:graphicData>
            </a:graphic>
          </wp:inline>
        </w:drawing>
      </w:r>
    </w:p>
    <w:p w:rsidR="00DB0626" w:rsidRDefault="00411DC1" w:rsidP="002E0274">
      <w:pPr>
        <w:spacing w:after="0" w:line="240" w:lineRule="auto"/>
        <w:jc w:val="center"/>
      </w:pPr>
      <w:r>
        <w:t xml:space="preserve">OCC’s Animal Planet </w:t>
      </w:r>
      <w:r w:rsidR="002E0274">
        <w:t xml:space="preserve">Spring Celebration will be held from </w:t>
      </w:r>
      <w:r w:rsidR="002E0274" w:rsidRPr="00355023">
        <w:rPr>
          <w:b/>
        </w:rPr>
        <w:t xml:space="preserve">April </w:t>
      </w:r>
      <w:r w:rsidR="002E0274">
        <w:rPr>
          <w:b/>
        </w:rPr>
        <w:t>1</w:t>
      </w:r>
      <w:r>
        <w:rPr>
          <w:b/>
        </w:rPr>
        <w:t>5</w:t>
      </w:r>
      <w:r w:rsidR="002E0274" w:rsidRPr="00355023">
        <w:rPr>
          <w:b/>
          <w:vertAlign w:val="superscript"/>
        </w:rPr>
        <w:t>th</w:t>
      </w:r>
      <w:r w:rsidR="002E0274" w:rsidRPr="00355023">
        <w:rPr>
          <w:b/>
        </w:rPr>
        <w:t xml:space="preserve"> through April </w:t>
      </w:r>
      <w:r>
        <w:rPr>
          <w:b/>
        </w:rPr>
        <w:t>19</w:t>
      </w:r>
      <w:r w:rsidRPr="00411DC1">
        <w:rPr>
          <w:b/>
          <w:vertAlign w:val="superscript"/>
        </w:rPr>
        <w:t>th</w:t>
      </w:r>
      <w:r w:rsidR="002E0274">
        <w:t xml:space="preserve">. </w:t>
      </w:r>
      <w:r w:rsidR="00DB0626">
        <w:t xml:space="preserve"> </w:t>
      </w:r>
      <w:r w:rsidR="002E0274">
        <w:t>Our on-line silent auction will run the entire week</w:t>
      </w:r>
      <w:r w:rsidR="00DB0626">
        <w:t xml:space="preserve"> and end</w:t>
      </w:r>
      <w:r w:rsidR="002E0274">
        <w:t xml:space="preserve"> on </w:t>
      </w:r>
      <w:r w:rsidR="003214A8" w:rsidRPr="003214A8">
        <w:t>Friday</w:t>
      </w:r>
      <w:r w:rsidR="00DB0626" w:rsidRPr="003214A8">
        <w:t>.</w:t>
      </w:r>
      <w:r w:rsidR="00DB0626">
        <w:rPr>
          <w:b/>
        </w:rPr>
        <w:t xml:space="preserve"> </w:t>
      </w:r>
      <w:r w:rsidR="003214A8">
        <w:t>Also this week we will have a</w:t>
      </w:r>
      <w:r w:rsidR="00DB0626" w:rsidRPr="00DB0626">
        <w:t xml:space="preserve"> bake sale,</w:t>
      </w:r>
      <w:r w:rsidR="00DB0626">
        <w:rPr>
          <w:b/>
        </w:rPr>
        <w:t xml:space="preserve"> </w:t>
      </w:r>
      <w:r w:rsidR="003214A8">
        <w:t>a</w:t>
      </w:r>
      <w:r w:rsidR="003214A8">
        <w:rPr>
          <w:b/>
        </w:rPr>
        <w:t xml:space="preserve"> </w:t>
      </w:r>
      <w:r w:rsidR="00DB0626">
        <w:t xml:space="preserve">raffle, classroom videos </w:t>
      </w:r>
      <w:r w:rsidR="003214A8">
        <w:t xml:space="preserve">to view </w:t>
      </w:r>
      <w:r w:rsidR="002E0274">
        <w:t xml:space="preserve">and </w:t>
      </w:r>
      <w:r w:rsidR="00FC6E15">
        <w:t xml:space="preserve">an </w:t>
      </w:r>
      <w:r w:rsidR="002E0274">
        <w:t xml:space="preserve">Open House event from </w:t>
      </w:r>
      <w:r w:rsidR="002E0274" w:rsidRPr="003214A8">
        <w:rPr>
          <w:b/>
        </w:rPr>
        <w:t>3:30pm-5:30pm</w:t>
      </w:r>
      <w:r w:rsidR="003214A8" w:rsidRPr="003214A8">
        <w:rPr>
          <w:b/>
        </w:rPr>
        <w:t xml:space="preserve"> on Friday, April 19th</w:t>
      </w:r>
      <w:r w:rsidR="00DB0626">
        <w:t xml:space="preserve"> at each center</w:t>
      </w:r>
      <w:r w:rsidR="00FC6E15">
        <w:t>.</w:t>
      </w:r>
    </w:p>
    <w:p w:rsidR="00DB0626" w:rsidRDefault="00DB0626" w:rsidP="002E0274">
      <w:pPr>
        <w:spacing w:after="0" w:line="240" w:lineRule="auto"/>
        <w:jc w:val="center"/>
      </w:pPr>
    </w:p>
    <w:p w:rsidR="003214A8" w:rsidRDefault="00FC6E15" w:rsidP="002E0274">
      <w:pPr>
        <w:spacing w:after="0" w:line="240" w:lineRule="auto"/>
        <w:jc w:val="center"/>
      </w:pPr>
      <w:r>
        <w:t>Please be on the look-out for</w:t>
      </w:r>
      <w:r w:rsidR="002E0274">
        <w:t xml:space="preserve"> </w:t>
      </w:r>
      <w:r w:rsidR="003214A8">
        <w:t xml:space="preserve">more </w:t>
      </w:r>
      <w:r w:rsidR="002E0274">
        <w:t>detailed inform</w:t>
      </w:r>
      <w:r w:rsidR="00DB0626">
        <w:t xml:space="preserve">ation on </w:t>
      </w:r>
      <w:r w:rsidR="003214A8">
        <w:t>all the festivities.</w:t>
      </w:r>
    </w:p>
    <w:p w:rsidR="00411DC1" w:rsidRDefault="003214A8" w:rsidP="002E0274">
      <w:pPr>
        <w:spacing w:after="0" w:line="240" w:lineRule="auto"/>
        <w:jc w:val="center"/>
      </w:pPr>
      <w:r>
        <w:t xml:space="preserve"> </w:t>
      </w:r>
    </w:p>
    <w:p w:rsidR="00411DC1" w:rsidRDefault="00411DC1" w:rsidP="002E0274">
      <w:pPr>
        <w:spacing w:after="0" w:line="240" w:lineRule="auto"/>
        <w:jc w:val="center"/>
      </w:pPr>
      <w:r>
        <w:t>If you, or someone you know, would like to donate to our Silent Auction, please see someone in the office!</w:t>
      </w:r>
    </w:p>
    <w:p w:rsidR="002E0274" w:rsidRDefault="002E0274" w:rsidP="002420F3">
      <w:pPr>
        <w:spacing w:after="0" w:line="240" w:lineRule="auto"/>
        <w:jc w:val="center"/>
        <w:rPr>
          <w:i/>
          <w:color w:val="7030A0"/>
          <w:sz w:val="28"/>
          <w:szCs w:val="28"/>
        </w:rPr>
      </w:pPr>
    </w:p>
    <w:p w:rsidR="002E0274" w:rsidRPr="001B19E7" w:rsidRDefault="002E0274" w:rsidP="002420F3">
      <w:pPr>
        <w:spacing w:after="0" w:line="240" w:lineRule="auto"/>
        <w:jc w:val="center"/>
        <w:rPr>
          <w:rFonts w:ascii="Algerian" w:hAnsi="Algerian"/>
          <w:color w:val="934BC9"/>
          <w:sz w:val="28"/>
          <w:szCs w:val="28"/>
          <w:u w:val="single"/>
        </w:rPr>
      </w:pPr>
      <w:r w:rsidRPr="001B19E7">
        <w:rPr>
          <w:rFonts w:ascii="Algerian" w:hAnsi="Algerian"/>
          <w:color w:val="934BC9"/>
          <w:sz w:val="28"/>
          <w:szCs w:val="28"/>
          <w:u w:val="single"/>
        </w:rPr>
        <w:t>D</w:t>
      </w:r>
      <w:r w:rsidR="00A0281D" w:rsidRPr="001B19E7">
        <w:rPr>
          <w:rFonts w:ascii="Algerian" w:hAnsi="Algerian"/>
          <w:color w:val="934BC9"/>
          <w:sz w:val="28"/>
          <w:szCs w:val="28"/>
          <w:u w:val="single"/>
        </w:rPr>
        <w:t>RESS UP DAYS</w:t>
      </w:r>
    </w:p>
    <w:p w:rsidR="00D611D6" w:rsidRDefault="00D611D6" w:rsidP="002420F3">
      <w:pPr>
        <w:spacing w:after="0" w:line="240" w:lineRule="auto"/>
        <w:jc w:val="center"/>
      </w:pPr>
    </w:p>
    <w:p w:rsidR="000A04ED" w:rsidRDefault="000A04ED" w:rsidP="00D611D6">
      <w:pPr>
        <w:spacing w:after="0" w:line="240" w:lineRule="auto"/>
      </w:pPr>
      <w:r w:rsidRPr="00355023">
        <w:rPr>
          <w:b/>
        </w:rPr>
        <w:t xml:space="preserve">April </w:t>
      </w:r>
      <w:r w:rsidR="00FE2616">
        <w:rPr>
          <w:b/>
        </w:rPr>
        <w:t>1</w:t>
      </w:r>
      <w:r w:rsidR="00411DC1">
        <w:rPr>
          <w:b/>
        </w:rPr>
        <w:t>5</w:t>
      </w:r>
      <w:r w:rsidRPr="00355023">
        <w:rPr>
          <w:b/>
          <w:vertAlign w:val="superscript"/>
        </w:rPr>
        <w:t>th</w:t>
      </w:r>
      <w:r>
        <w:t xml:space="preserve"> – </w:t>
      </w:r>
      <w:r w:rsidR="00D611D6" w:rsidRPr="003200AE">
        <w:rPr>
          <w:i/>
        </w:rPr>
        <w:t>“</w:t>
      </w:r>
      <w:proofErr w:type="spellStart"/>
      <w:r w:rsidR="00FE2616">
        <w:rPr>
          <w:i/>
        </w:rPr>
        <w:t>Sleepin’</w:t>
      </w:r>
      <w:r w:rsidR="00411DC1">
        <w:rPr>
          <w:i/>
        </w:rPr>
        <w:t>in</w:t>
      </w:r>
      <w:proofErr w:type="spellEnd"/>
      <w:r w:rsidR="00FE2616">
        <w:rPr>
          <w:i/>
        </w:rPr>
        <w:t xml:space="preserve"> the </w:t>
      </w:r>
      <w:r w:rsidR="00411DC1">
        <w:rPr>
          <w:i/>
        </w:rPr>
        <w:t>Wilderness</w:t>
      </w:r>
      <w:r w:rsidR="00D611D6">
        <w:t xml:space="preserve">” </w:t>
      </w:r>
      <w:r w:rsidR="00FE2616">
        <w:t>wear pajamas</w:t>
      </w:r>
    </w:p>
    <w:p w:rsidR="00355023" w:rsidRDefault="00FE2616" w:rsidP="00D611D6">
      <w:pPr>
        <w:spacing w:after="0" w:line="240" w:lineRule="auto"/>
      </w:pPr>
      <w:r>
        <w:rPr>
          <w:b/>
        </w:rPr>
        <w:t>April 1</w:t>
      </w:r>
      <w:r w:rsidR="008F23BE">
        <w:rPr>
          <w:b/>
        </w:rPr>
        <w:t>6</w:t>
      </w:r>
      <w:r w:rsidR="000A04ED" w:rsidRPr="00355023">
        <w:rPr>
          <w:b/>
          <w:vertAlign w:val="superscript"/>
        </w:rPr>
        <w:t>th</w:t>
      </w:r>
      <w:r w:rsidR="000A04ED">
        <w:t xml:space="preserve"> – </w:t>
      </w:r>
      <w:r w:rsidR="00D611D6">
        <w:t>“</w:t>
      </w:r>
      <w:r w:rsidR="00411DC1">
        <w:rPr>
          <w:i/>
        </w:rPr>
        <w:t>King of the Jungle</w:t>
      </w:r>
      <w:r w:rsidR="00D611D6">
        <w:t xml:space="preserve">” </w:t>
      </w:r>
      <w:r>
        <w:t>wear</w:t>
      </w:r>
      <w:r w:rsidR="00411DC1">
        <w:t xml:space="preserve"> a crown or hat</w:t>
      </w:r>
    </w:p>
    <w:p w:rsidR="008F23BE" w:rsidRDefault="00FE2616" w:rsidP="008F23BE">
      <w:pPr>
        <w:spacing w:after="0" w:line="240" w:lineRule="auto"/>
      </w:pPr>
      <w:r>
        <w:rPr>
          <w:b/>
        </w:rPr>
        <w:t>April 1</w:t>
      </w:r>
      <w:r w:rsidR="008F23BE">
        <w:rPr>
          <w:b/>
        </w:rPr>
        <w:t>7</w:t>
      </w:r>
      <w:r w:rsidR="00D611D6" w:rsidRPr="00D611D6">
        <w:rPr>
          <w:b/>
          <w:vertAlign w:val="superscript"/>
        </w:rPr>
        <w:t>th</w:t>
      </w:r>
      <w:r w:rsidR="00D611D6">
        <w:rPr>
          <w:b/>
        </w:rPr>
        <w:t xml:space="preserve"> </w:t>
      </w:r>
      <w:r w:rsidR="000A04ED">
        <w:t xml:space="preserve">– </w:t>
      </w:r>
      <w:r w:rsidR="00D611D6" w:rsidRPr="00FE2616">
        <w:rPr>
          <w:i/>
        </w:rPr>
        <w:t>“</w:t>
      </w:r>
      <w:r w:rsidRPr="00FE2616">
        <w:rPr>
          <w:i/>
        </w:rPr>
        <w:t>S</w:t>
      </w:r>
      <w:r w:rsidR="008F23BE">
        <w:rPr>
          <w:i/>
        </w:rPr>
        <w:t>afari Animal Hunt</w:t>
      </w:r>
      <w:r w:rsidR="00D611D6" w:rsidRPr="00FE2616">
        <w:rPr>
          <w:i/>
        </w:rPr>
        <w:t>”</w:t>
      </w:r>
      <w:r>
        <w:t xml:space="preserve"> wear </w:t>
      </w:r>
      <w:r w:rsidR="008F23BE">
        <w:t>animal print or</w:t>
      </w:r>
    </w:p>
    <w:p w:rsidR="008F23BE" w:rsidRDefault="008F23BE" w:rsidP="008F23BE">
      <w:pPr>
        <w:spacing w:after="0" w:line="240" w:lineRule="auto"/>
      </w:pPr>
      <w:r>
        <w:t>camouflage</w:t>
      </w:r>
    </w:p>
    <w:p w:rsidR="00355023" w:rsidRDefault="00FE2616" w:rsidP="00D611D6">
      <w:pPr>
        <w:spacing w:after="0" w:line="240" w:lineRule="auto"/>
      </w:pPr>
      <w:r>
        <w:rPr>
          <w:b/>
        </w:rPr>
        <w:t xml:space="preserve">April </w:t>
      </w:r>
      <w:r w:rsidR="008F23BE">
        <w:rPr>
          <w:b/>
        </w:rPr>
        <w:t>18</w:t>
      </w:r>
      <w:proofErr w:type="gramStart"/>
      <w:r w:rsidR="008F23BE" w:rsidRPr="008F23BE">
        <w:rPr>
          <w:b/>
          <w:vertAlign w:val="superscript"/>
        </w:rPr>
        <w:t>th</w:t>
      </w:r>
      <w:r w:rsidR="008F23BE">
        <w:rPr>
          <w:b/>
        </w:rPr>
        <w:t xml:space="preserve"> </w:t>
      </w:r>
      <w:r w:rsidR="00D611D6">
        <w:rPr>
          <w:b/>
        </w:rPr>
        <w:t xml:space="preserve"> </w:t>
      </w:r>
      <w:r w:rsidR="000A04ED">
        <w:t>–</w:t>
      </w:r>
      <w:proofErr w:type="gramEnd"/>
      <w:r w:rsidR="000A04ED">
        <w:t xml:space="preserve"> </w:t>
      </w:r>
      <w:r w:rsidR="00D611D6">
        <w:t>“</w:t>
      </w:r>
      <w:r w:rsidR="008F23BE" w:rsidRPr="008F23BE">
        <w:rPr>
          <w:i/>
        </w:rPr>
        <w:t>Cool Artic Animals</w:t>
      </w:r>
      <w:r w:rsidR="008F23BE">
        <w:t>” wear black/white like a penguin &amp; sunglasses</w:t>
      </w:r>
    </w:p>
    <w:p w:rsidR="000A04ED" w:rsidRDefault="000A04ED" w:rsidP="00D611D6">
      <w:pPr>
        <w:spacing w:after="0" w:line="240" w:lineRule="auto"/>
      </w:pPr>
      <w:r w:rsidRPr="00355023">
        <w:rPr>
          <w:b/>
        </w:rPr>
        <w:t xml:space="preserve">April </w:t>
      </w:r>
      <w:r w:rsidR="008F23BE">
        <w:rPr>
          <w:b/>
        </w:rPr>
        <w:t>19</w:t>
      </w:r>
      <w:r w:rsidR="008F23BE" w:rsidRPr="008F23BE">
        <w:rPr>
          <w:b/>
          <w:vertAlign w:val="superscript"/>
        </w:rPr>
        <w:t>th</w:t>
      </w:r>
      <w:r w:rsidR="00D611D6">
        <w:rPr>
          <w:b/>
        </w:rPr>
        <w:t xml:space="preserve"> </w:t>
      </w:r>
      <w:r>
        <w:t xml:space="preserve">– </w:t>
      </w:r>
      <w:r w:rsidR="00D611D6">
        <w:t>“</w:t>
      </w:r>
      <w:r w:rsidR="008F23BE">
        <w:rPr>
          <w:i/>
        </w:rPr>
        <w:t>Birds of a Feather, Flock Together”</w:t>
      </w:r>
      <w:r w:rsidR="00D611D6">
        <w:t xml:space="preserve"> </w:t>
      </w:r>
      <w:r>
        <w:t>wear OCC app</w:t>
      </w:r>
      <w:r w:rsidR="00D25648">
        <w:t>arel</w:t>
      </w:r>
      <w:r w:rsidR="00D611D6">
        <w:t xml:space="preserve"> or OCC colors of green or blue</w:t>
      </w:r>
      <w:r w:rsidR="00FC6E15">
        <w:t>!</w:t>
      </w:r>
    </w:p>
    <w:p w:rsidR="009B28BA" w:rsidRDefault="009B28BA" w:rsidP="00D611D6">
      <w:pPr>
        <w:spacing w:after="0" w:line="240" w:lineRule="auto"/>
      </w:pPr>
    </w:p>
    <w:p w:rsidR="009B28BA" w:rsidRPr="00FE2616" w:rsidRDefault="009B28BA" w:rsidP="009B28BA">
      <w:pPr>
        <w:spacing w:after="0" w:line="240" w:lineRule="auto"/>
        <w:jc w:val="center"/>
        <w:rPr>
          <w:b/>
        </w:rPr>
      </w:pPr>
      <w:r>
        <w:rPr>
          <w:noProof/>
        </w:rPr>
        <w:drawing>
          <wp:inline distT="0" distB="0" distL="0" distR="0" wp14:anchorId="68667038" wp14:editId="3442079B">
            <wp:extent cx="2143125" cy="1085850"/>
            <wp:effectExtent l="0" t="0" r="9525" b="0"/>
            <wp:docPr id="8" name="Picture 8" descr="https://tse1.mm.bing.net/th?id=OIP.7fZtnX5nyU-YyvqY4nmGSQHaE5&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7fZtnX5nyU-YyvqY4nmGSQHaE5&amp;pid=Api&amp;P=0&amp;h=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p w:rsidR="00973D61" w:rsidRDefault="00973D61" w:rsidP="002420F3">
      <w:pPr>
        <w:spacing w:after="0" w:line="240" w:lineRule="auto"/>
        <w:jc w:val="center"/>
      </w:pPr>
    </w:p>
    <w:p w:rsidR="000E07D4" w:rsidRDefault="009772E1" w:rsidP="000E07D4">
      <w:pPr>
        <w:spacing w:after="0" w:line="240" w:lineRule="auto"/>
        <w:sectPr w:rsidR="000E07D4" w:rsidSect="002420F3">
          <w:type w:val="continuous"/>
          <w:pgSz w:w="12240" w:h="15840"/>
          <w:pgMar w:top="720" w:right="720" w:bottom="720" w:left="720" w:header="720" w:footer="720" w:gutter="0"/>
          <w:cols w:num="2" w:space="720"/>
          <w:docGrid w:linePitch="360"/>
        </w:sectPr>
      </w:pPr>
      <w:r w:rsidRPr="009772E1">
        <w:rPr>
          <w:b/>
        </w:rPr>
        <w:t>Monday, April 22</w:t>
      </w:r>
      <w:r w:rsidRPr="009772E1">
        <w:rPr>
          <w:b/>
          <w:vertAlign w:val="superscript"/>
        </w:rPr>
        <w:t>nd</w:t>
      </w:r>
      <w:r>
        <w:t xml:space="preserve"> is Earth Day. Wear green &amp; blue! </w:t>
      </w:r>
    </w:p>
    <w:p w:rsidR="00D327B8" w:rsidRDefault="00D327B8" w:rsidP="00D327B8">
      <w:pPr>
        <w:spacing w:after="0" w:line="240" w:lineRule="auto"/>
        <w:jc w:val="center"/>
        <w:rPr>
          <w:sz w:val="28"/>
          <w:szCs w:val="28"/>
        </w:rPr>
      </w:pPr>
    </w:p>
    <w:p w:rsidR="008F23BE" w:rsidRDefault="008F23BE" w:rsidP="00D327B8">
      <w:pPr>
        <w:spacing w:after="0" w:line="240" w:lineRule="auto"/>
        <w:jc w:val="center"/>
        <w:rPr>
          <w:b/>
          <w:color w:val="70AD47" w:themeColor="accent6"/>
          <w:sz w:val="32"/>
          <w:szCs w:val="32"/>
          <w:u w:val="single"/>
        </w:rPr>
      </w:pPr>
    </w:p>
    <w:p w:rsidR="00B2424F" w:rsidRDefault="00B2424F" w:rsidP="00D327B8">
      <w:pPr>
        <w:spacing w:after="0" w:line="240" w:lineRule="auto"/>
        <w:jc w:val="center"/>
        <w:rPr>
          <w:b/>
          <w:color w:val="70AD47" w:themeColor="accent6"/>
          <w:sz w:val="32"/>
          <w:szCs w:val="32"/>
          <w:u w:val="single"/>
        </w:rPr>
        <w:sectPr w:rsidR="00B2424F" w:rsidSect="000E07D4">
          <w:type w:val="continuous"/>
          <w:pgSz w:w="12240" w:h="15840"/>
          <w:pgMar w:top="720" w:right="720" w:bottom="720" w:left="720" w:header="720" w:footer="720" w:gutter="0"/>
          <w:cols w:space="720"/>
          <w:docGrid w:linePitch="360"/>
        </w:sectPr>
      </w:pPr>
    </w:p>
    <w:p w:rsidR="00B2424F" w:rsidRDefault="00B2424F" w:rsidP="00D327B8">
      <w:pPr>
        <w:spacing w:after="0" w:line="240" w:lineRule="auto"/>
        <w:jc w:val="center"/>
        <w:rPr>
          <w:b/>
          <w:color w:val="70AD47" w:themeColor="accent6"/>
          <w:sz w:val="32"/>
          <w:szCs w:val="32"/>
          <w:u w:val="single"/>
        </w:rPr>
      </w:pPr>
    </w:p>
    <w:p w:rsidR="00B2424F" w:rsidRDefault="00B2424F" w:rsidP="00D327B8">
      <w:pPr>
        <w:spacing w:after="0" w:line="240" w:lineRule="auto"/>
        <w:jc w:val="center"/>
        <w:rPr>
          <w:b/>
          <w:color w:val="70AD47" w:themeColor="accent6"/>
          <w:sz w:val="32"/>
          <w:szCs w:val="32"/>
          <w:u w:val="single"/>
        </w:rPr>
      </w:pPr>
    </w:p>
    <w:p w:rsidR="00636CB9" w:rsidRDefault="00636CB9" w:rsidP="00D327B8">
      <w:pPr>
        <w:spacing w:after="0" w:line="240" w:lineRule="auto"/>
        <w:jc w:val="center"/>
        <w:rPr>
          <w:b/>
          <w:color w:val="70AD47" w:themeColor="accent6"/>
          <w:sz w:val="32"/>
          <w:szCs w:val="32"/>
          <w:u w:val="single"/>
        </w:rPr>
      </w:pPr>
    </w:p>
    <w:p w:rsidR="00636CB9" w:rsidRDefault="00636CB9" w:rsidP="00D327B8">
      <w:pPr>
        <w:spacing w:after="0" w:line="240" w:lineRule="auto"/>
        <w:jc w:val="center"/>
        <w:rPr>
          <w:b/>
          <w:color w:val="70AD47" w:themeColor="accent6"/>
          <w:sz w:val="32"/>
          <w:szCs w:val="32"/>
          <w:u w:val="single"/>
        </w:rPr>
      </w:pPr>
    </w:p>
    <w:p w:rsidR="00B2424F" w:rsidRDefault="00B2424F" w:rsidP="00D327B8">
      <w:pPr>
        <w:spacing w:after="0" w:line="240" w:lineRule="auto"/>
        <w:jc w:val="center"/>
        <w:rPr>
          <w:b/>
          <w:color w:val="70AD47" w:themeColor="accent6"/>
          <w:sz w:val="32"/>
          <w:szCs w:val="32"/>
          <w:u w:val="single"/>
        </w:rPr>
      </w:pPr>
    </w:p>
    <w:p w:rsidR="00B2424F" w:rsidRDefault="00B2424F" w:rsidP="00D327B8">
      <w:pPr>
        <w:spacing w:after="0" w:line="240" w:lineRule="auto"/>
        <w:jc w:val="center"/>
        <w:rPr>
          <w:b/>
          <w:color w:val="70AD47" w:themeColor="accent6"/>
          <w:sz w:val="32"/>
          <w:szCs w:val="32"/>
          <w:u w:val="single"/>
        </w:rPr>
      </w:pPr>
    </w:p>
    <w:p w:rsidR="000E07D4" w:rsidRPr="004F3A34" w:rsidRDefault="005871BA" w:rsidP="00D327B8">
      <w:pPr>
        <w:spacing w:after="0" w:line="240" w:lineRule="auto"/>
        <w:jc w:val="center"/>
        <w:rPr>
          <w:b/>
          <w:color w:val="70AD47" w:themeColor="accent6"/>
          <w:sz w:val="32"/>
          <w:szCs w:val="32"/>
          <w:u w:val="single"/>
        </w:rPr>
      </w:pPr>
      <w:r w:rsidRPr="004F3A34">
        <w:rPr>
          <w:b/>
          <w:color w:val="70AD47" w:themeColor="accent6"/>
          <w:sz w:val="32"/>
          <w:szCs w:val="32"/>
          <w:u w:val="single"/>
        </w:rPr>
        <w:t>The Gossip in Grafton</w:t>
      </w:r>
    </w:p>
    <w:p w:rsidR="000E07D4" w:rsidRPr="004F3A34" w:rsidRDefault="000E07D4" w:rsidP="00D327B8">
      <w:pPr>
        <w:spacing w:after="0" w:line="240" w:lineRule="auto"/>
        <w:jc w:val="center"/>
        <w:rPr>
          <w:color w:val="70AD47" w:themeColor="accent6"/>
          <w:sz w:val="28"/>
          <w:szCs w:val="28"/>
        </w:rPr>
      </w:pPr>
    </w:p>
    <w:p w:rsidR="000E07D4" w:rsidRPr="004F3A34" w:rsidRDefault="000E07D4" w:rsidP="00D327B8">
      <w:pPr>
        <w:spacing w:after="0" w:line="240" w:lineRule="auto"/>
        <w:jc w:val="center"/>
        <w:rPr>
          <w:b/>
          <w:color w:val="70AD47" w:themeColor="accent6"/>
          <w:sz w:val="24"/>
          <w:szCs w:val="24"/>
        </w:rPr>
      </w:pPr>
      <w:r w:rsidRPr="004F3A34">
        <w:rPr>
          <w:b/>
          <w:color w:val="70AD47" w:themeColor="accent6"/>
          <w:sz w:val="24"/>
          <w:szCs w:val="24"/>
        </w:rPr>
        <w:t>Happy Birthday to You!!!</w:t>
      </w:r>
    </w:p>
    <w:p w:rsidR="000E07D4" w:rsidRPr="004F3A34" w:rsidRDefault="000E07D4" w:rsidP="00D327B8">
      <w:pPr>
        <w:spacing w:after="0" w:line="240" w:lineRule="auto"/>
        <w:jc w:val="center"/>
        <w:rPr>
          <w:color w:val="70AD47" w:themeColor="accent6"/>
          <w:sz w:val="24"/>
          <w:szCs w:val="24"/>
        </w:rPr>
      </w:pPr>
    </w:p>
    <w:p w:rsidR="000E07D4" w:rsidRDefault="000E07D4" w:rsidP="00D327B8">
      <w:pPr>
        <w:spacing w:after="0" w:line="240" w:lineRule="auto"/>
        <w:jc w:val="center"/>
        <w:rPr>
          <w:color w:val="70AD47" w:themeColor="accent6"/>
          <w:sz w:val="24"/>
          <w:szCs w:val="24"/>
        </w:rPr>
      </w:pPr>
      <w:proofErr w:type="spellStart"/>
      <w:r w:rsidRPr="004F3A34">
        <w:rPr>
          <w:color w:val="70AD47" w:themeColor="accent6"/>
          <w:sz w:val="24"/>
          <w:szCs w:val="24"/>
        </w:rPr>
        <w:t>Ms</w:t>
      </w:r>
      <w:proofErr w:type="spellEnd"/>
      <w:r w:rsidRPr="004F3A34">
        <w:rPr>
          <w:color w:val="70AD47" w:themeColor="accent6"/>
          <w:sz w:val="24"/>
          <w:szCs w:val="24"/>
        </w:rPr>
        <w:t xml:space="preserve"> Lindsay on the 7</w:t>
      </w:r>
      <w:r w:rsidRPr="004F3A34">
        <w:rPr>
          <w:color w:val="70AD47" w:themeColor="accent6"/>
          <w:sz w:val="24"/>
          <w:szCs w:val="24"/>
          <w:vertAlign w:val="superscript"/>
        </w:rPr>
        <w:t>th</w:t>
      </w:r>
      <w:r w:rsidRPr="004F3A34">
        <w:rPr>
          <w:color w:val="70AD47" w:themeColor="accent6"/>
          <w:sz w:val="24"/>
          <w:szCs w:val="24"/>
        </w:rPr>
        <w:t>!</w:t>
      </w:r>
    </w:p>
    <w:p w:rsidR="00B2424F" w:rsidRPr="004F3A34" w:rsidRDefault="00B2424F" w:rsidP="00D327B8">
      <w:pPr>
        <w:spacing w:after="0" w:line="240" w:lineRule="auto"/>
        <w:jc w:val="center"/>
        <w:rPr>
          <w:color w:val="70AD47" w:themeColor="accent6"/>
          <w:sz w:val="24"/>
          <w:szCs w:val="24"/>
        </w:rPr>
      </w:pPr>
      <w:r>
        <w:rPr>
          <w:color w:val="70AD47" w:themeColor="accent6"/>
          <w:sz w:val="24"/>
          <w:szCs w:val="24"/>
        </w:rPr>
        <w:t>Mackenzie W. turns 1 on the 8</w:t>
      </w:r>
      <w:r w:rsidRPr="00B2424F">
        <w:rPr>
          <w:color w:val="70AD47" w:themeColor="accent6"/>
          <w:sz w:val="24"/>
          <w:szCs w:val="24"/>
          <w:vertAlign w:val="superscript"/>
        </w:rPr>
        <w:t>th</w:t>
      </w:r>
      <w:r>
        <w:rPr>
          <w:color w:val="70AD47" w:themeColor="accent6"/>
          <w:sz w:val="24"/>
          <w:szCs w:val="24"/>
        </w:rPr>
        <w:t>!</w:t>
      </w:r>
    </w:p>
    <w:p w:rsidR="000E07D4" w:rsidRDefault="000E07D4" w:rsidP="00D327B8">
      <w:pPr>
        <w:spacing w:after="0" w:line="240" w:lineRule="auto"/>
        <w:jc w:val="center"/>
        <w:rPr>
          <w:color w:val="70AD47" w:themeColor="accent6"/>
          <w:sz w:val="24"/>
          <w:szCs w:val="24"/>
        </w:rPr>
      </w:pPr>
      <w:proofErr w:type="spellStart"/>
      <w:r w:rsidRPr="004F3A34">
        <w:rPr>
          <w:color w:val="70AD47" w:themeColor="accent6"/>
          <w:sz w:val="24"/>
          <w:szCs w:val="24"/>
        </w:rPr>
        <w:t>Ms</w:t>
      </w:r>
      <w:proofErr w:type="spellEnd"/>
      <w:r w:rsidRPr="004F3A34">
        <w:rPr>
          <w:color w:val="70AD47" w:themeColor="accent6"/>
          <w:sz w:val="24"/>
          <w:szCs w:val="24"/>
        </w:rPr>
        <w:t xml:space="preserve"> </w:t>
      </w:r>
      <w:proofErr w:type="spellStart"/>
      <w:r w:rsidRPr="004F3A34">
        <w:rPr>
          <w:color w:val="70AD47" w:themeColor="accent6"/>
          <w:sz w:val="24"/>
          <w:szCs w:val="24"/>
        </w:rPr>
        <w:t>Teonjia</w:t>
      </w:r>
      <w:proofErr w:type="spellEnd"/>
      <w:r w:rsidRPr="004F3A34">
        <w:rPr>
          <w:color w:val="70AD47" w:themeColor="accent6"/>
          <w:sz w:val="24"/>
          <w:szCs w:val="24"/>
        </w:rPr>
        <w:t xml:space="preserve"> on the 8</w:t>
      </w:r>
      <w:r w:rsidRPr="004F3A34">
        <w:rPr>
          <w:color w:val="70AD47" w:themeColor="accent6"/>
          <w:sz w:val="24"/>
          <w:szCs w:val="24"/>
          <w:vertAlign w:val="superscript"/>
        </w:rPr>
        <w:t>th</w:t>
      </w:r>
      <w:r w:rsidRPr="004F3A34">
        <w:rPr>
          <w:color w:val="70AD47" w:themeColor="accent6"/>
          <w:sz w:val="24"/>
          <w:szCs w:val="24"/>
        </w:rPr>
        <w:t>!</w:t>
      </w:r>
    </w:p>
    <w:p w:rsidR="00636CB9" w:rsidRDefault="00636CB9" w:rsidP="00D327B8">
      <w:pPr>
        <w:spacing w:after="0" w:line="240" w:lineRule="auto"/>
        <w:jc w:val="center"/>
        <w:rPr>
          <w:color w:val="70AD47" w:themeColor="accent6"/>
          <w:sz w:val="24"/>
          <w:szCs w:val="24"/>
        </w:rPr>
      </w:pPr>
      <w:r>
        <w:rPr>
          <w:color w:val="70AD47" w:themeColor="accent6"/>
          <w:sz w:val="24"/>
          <w:szCs w:val="24"/>
        </w:rPr>
        <w:t>Jerome P. turns 4 on the 16</w:t>
      </w:r>
      <w:r w:rsidRPr="00636CB9">
        <w:rPr>
          <w:color w:val="70AD47" w:themeColor="accent6"/>
          <w:sz w:val="24"/>
          <w:szCs w:val="24"/>
          <w:vertAlign w:val="superscript"/>
        </w:rPr>
        <w:t>th</w:t>
      </w:r>
      <w:r>
        <w:rPr>
          <w:color w:val="70AD47" w:themeColor="accent6"/>
          <w:sz w:val="24"/>
          <w:szCs w:val="24"/>
        </w:rPr>
        <w:t>!</w:t>
      </w:r>
    </w:p>
    <w:p w:rsidR="00636CB9" w:rsidRDefault="00636CB9" w:rsidP="00D327B8">
      <w:pPr>
        <w:spacing w:after="0" w:line="240" w:lineRule="auto"/>
        <w:jc w:val="center"/>
        <w:rPr>
          <w:color w:val="70AD47" w:themeColor="accent6"/>
          <w:sz w:val="24"/>
          <w:szCs w:val="24"/>
        </w:rPr>
      </w:pPr>
      <w:r>
        <w:rPr>
          <w:color w:val="70AD47" w:themeColor="accent6"/>
          <w:sz w:val="24"/>
          <w:szCs w:val="24"/>
        </w:rPr>
        <w:t>Palmer P. turns 4 on the 29</w:t>
      </w:r>
      <w:r w:rsidRPr="00636CB9">
        <w:rPr>
          <w:color w:val="70AD47" w:themeColor="accent6"/>
          <w:sz w:val="24"/>
          <w:szCs w:val="24"/>
          <w:vertAlign w:val="superscript"/>
        </w:rPr>
        <w:t>th</w:t>
      </w:r>
      <w:r>
        <w:rPr>
          <w:color w:val="70AD47" w:themeColor="accent6"/>
          <w:sz w:val="24"/>
          <w:szCs w:val="24"/>
        </w:rPr>
        <w:t>!</w:t>
      </w:r>
    </w:p>
    <w:p w:rsidR="00636CB9" w:rsidRDefault="00636CB9" w:rsidP="00D327B8">
      <w:pPr>
        <w:spacing w:after="0" w:line="240" w:lineRule="auto"/>
        <w:jc w:val="center"/>
        <w:rPr>
          <w:color w:val="70AD47" w:themeColor="accent6"/>
          <w:sz w:val="24"/>
          <w:szCs w:val="24"/>
        </w:rPr>
      </w:pPr>
      <w:r>
        <w:rPr>
          <w:color w:val="70AD47" w:themeColor="accent6"/>
          <w:sz w:val="24"/>
          <w:szCs w:val="24"/>
        </w:rPr>
        <w:t>Shay S. turns 3 on the 30</w:t>
      </w:r>
      <w:r w:rsidRPr="00636CB9">
        <w:rPr>
          <w:color w:val="70AD47" w:themeColor="accent6"/>
          <w:sz w:val="24"/>
          <w:szCs w:val="24"/>
          <w:vertAlign w:val="superscript"/>
        </w:rPr>
        <w:t>th</w:t>
      </w:r>
      <w:r>
        <w:rPr>
          <w:color w:val="70AD47" w:themeColor="accent6"/>
          <w:sz w:val="24"/>
          <w:szCs w:val="24"/>
        </w:rPr>
        <w:t>!</w:t>
      </w:r>
    </w:p>
    <w:p w:rsidR="00636CB9" w:rsidRDefault="00636CB9" w:rsidP="00D327B8">
      <w:pPr>
        <w:spacing w:after="0" w:line="240" w:lineRule="auto"/>
        <w:jc w:val="center"/>
        <w:rPr>
          <w:color w:val="70AD47" w:themeColor="accent6"/>
          <w:sz w:val="24"/>
          <w:szCs w:val="24"/>
        </w:rPr>
      </w:pPr>
    </w:p>
    <w:p w:rsidR="00D327B8" w:rsidRPr="004F3A34" w:rsidRDefault="00D327B8" w:rsidP="00D327B8">
      <w:pPr>
        <w:spacing w:after="0" w:line="240" w:lineRule="auto"/>
        <w:jc w:val="center"/>
        <w:rPr>
          <w:color w:val="70AD47" w:themeColor="accent6"/>
          <w:sz w:val="24"/>
          <w:szCs w:val="24"/>
        </w:rPr>
      </w:pPr>
    </w:p>
    <w:p w:rsidR="00D327B8" w:rsidRDefault="00D327B8" w:rsidP="00D327B8">
      <w:pPr>
        <w:spacing w:after="0" w:line="240" w:lineRule="auto"/>
        <w:jc w:val="center"/>
        <w:rPr>
          <w:b/>
          <w:color w:val="70AD47" w:themeColor="accent6"/>
          <w:sz w:val="24"/>
          <w:szCs w:val="24"/>
        </w:rPr>
      </w:pPr>
      <w:r w:rsidRPr="004F3A34">
        <w:rPr>
          <w:b/>
          <w:color w:val="70AD47" w:themeColor="accent6"/>
          <w:sz w:val="24"/>
          <w:szCs w:val="24"/>
        </w:rPr>
        <w:t>Welcome New Families!!!</w:t>
      </w:r>
    </w:p>
    <w:p w:rsidR="00FC6E15" w:rsidRDefault="00FC6E15" w:rsidP="00D327B8">
      <w:pPr>
        <w:spacing w:after="0" w:line="240" w:lineRule="auto"/>
        <w:jc w:val="center"/>
        <w:rPr>
          <w:b/>
          <w:color w:val="70AD47" w:themeColor="accent6"/>
          <w:sz w:val="24"/>
          <w:szCs w:val="24"/>
        </w:rPr>
      </w:pPr>
    </w:p>
    <w:p w:rsidR="00767C8C" w:rsidRDefault="00B2424F" w:rsidP="00D327B8">
      <w:pPr>
        <w:spacing w:after="0" w:line="240" w:lineRule="auto"/>
        <w:jc w:val="center"/>
        <w:rPr>
          <w:color w:val="70AD47" w:themeColor="accent6"/>
          <w:sz w:val="24"/>
          <w:szCs w:val="24"/>
        </w:rPr>
      </w:pPr>
      <w:r>
        <w:rPr>
          <w:color w:val="70AD47" w:themeColor="accent6"/>
          <w:sz w:val="24"/>
          <w:szCs w:val="24"/>
        </w:rPr>
        <w:t xml:space="preserve">Clara L. </w:t>
      </w:r>
      <w:r w:rsidR="00636CB9">
        <w:rPr>
          <w:color w:val="70AD47" w:themeColor="accent6"/>
          <w:sz w:val="24"/>
          <w:szCs w:val="24"/>
        </w:rPr>
        <w:t>in</w:t>
      </w:r>
      <w:r>
        <w:rPr>
          <w:color w:val="70AD47" w:themeColor="accent6"/>
          <w:sz w:val="24"/>
          <w:szCs w:val="24"/>
        </w:rPr>
        <w:t xml:space="preserve"> the Infant Room</w:t>
      </w:r>
    </w:p>
    <w:p w:rsidR="00B2424F" w:rsidRDefault="00636CB9" w:rsidP="00D327B8">
      <w:pPr>
        <w:spacing w:after="0" w:line="240" w:lineRule="auto"/>
        <w:jc w:val="center"/>
        <w:rPr>
          <w:color w:val="70AD47" w:themeColor="accent6"/>
          <w:sz w:val="24"/>
          <w:szCs w:val="24"/>
        </w:rPr>
      </w:pPr>
      <w:r>
        <w:rPr>
          <w:color w:val="70AD47" w:themeColor="accent6"/>
          <w:sz w:val="24"/>
          <w:szCs w:val="24"/>
        </w:rPr>
        <w:t>Dane J. in</w:t>
      </w:r>
      <w:r w:rsidR="00B2424F">
        <w:rPr>
          <w:color w:val="70AD47" w:themeColor="accent6"/>
          <w:sz w:val="24"/>
          <w:szCs w:val="24"/>
        </w:rPr>
        <w:t xml:space="preserve"> the Infant Room</w:t>
      </w:r>
    </w:p>
    <w:p w:rsidR="00B2424F" w:rsidRDefault="00636CB9" w:rsidP="00D327B8">
      <w:pPr>
        <w:spacing w:after="0" w:line="240" w:lineRule="auto"/>
        <w:jc w:val="center"/>
        <w:rPr>
          <w:color w:val="70AD47" w:themeColor="accent6"/>
          <w:sz w:val="24"/>
          <w:szCs w:val="24"/>
        </w:rPr>
      </w:pPr>
      <w:r>
        <w:rPr>
          <w:color w:val="70AD47" w:themeColor="accent6"/>
          <w:sz w:val="24"/>
          <w:szCs w:val="24"/>
        </w:rPr>
        <w:t>Karl J. in</w:t>
      </w:r>
      <w:r w:rsidR="00B2424F">
        <w:rPr>
          <w:color w:val="70AD47" w:themeColor="accent6"/>
          <w:sz w:val="24"/>
          <w:szCs w:val="24"/>
        </w:rPr>
        <w:t xml:space="preserve"> the Infant Room</w:t>
      </w:r>
    </w:p>
    <w:p w:rsidR="00B2424F" w:rsidRDefault="00B2424F" w:rsidP="00D327B8">
      <w:pPr>
        <w:spacing w:after="0" w:line="240" w:lineRule="auto"/>
        <w:jc w:val="center"/>
        <w:rPr>
          <w:color w:val="70AD47" w:themeColor="accent6"/>
          <w:sz w:val="24"/>
          <w:szCs w:val="24"/>
        </w:rPr>
      </w:pPr>
      <w:r>
        <w:rPr>
          <w:color w:val="70AD47" w:themeColor="accent6"/>
          <w:sz w:val="24"/>
          <w:szCs w:val="24"/>
        </w:rPr>
        <w:t xml:space="preserve">Gabriella G. </w:t>
      </w:r>
      <w:r w:rsidR="00636CB9">
        <w:rPr>
          <w:color w:val="70AD47" w:themeColor="accent6"/>
          <w:sz w:val="24"/>
          <w:szCs w:val="24"/>
        </w:rPr>
        <w:t>in</w:t>
      </w:r>
      <w:r>
        <w:rPr>
          <w:color w:val="70AD47" w:themeColor="accent6"/>
          <w:sz w:val="24"/>
          <w:szCs w:val="24"/>
        </w:rPr>
        <w:t xml:space="preserve"> the Infant Room</w:t>
      </w:r>
    </w:p>
    <w:p w:rsidR="00B2424F" w:rsidRPr="00767C8C" w:rsidRDefault="00636CB9" w:rsidP="00D327B8">
      <w:pPr>
        <w:spacing w:after="0" w:line="240" w:lineRule="auto"/>
        <w:jc w:val="center"/>
        <w:rPr>
          <w:color w:val="70AD47" w:themeColor="accent6"/>
          <w:sz w:val="24"/>
          <w:szCs w:val="24"/>
        </w:rPr>
      </w:pPr>
      <w:r>
        <w:rPr>
          <w:color w:val="70AD47" w:themeColor="accent6"/>
          <w:sz w:val="24"/>
          <w:szCs w:val="24"/>
        </w:rPr>
        <w:t>Evelyn L. in</w:t>
      </w:r>
      <w:r w:rsidR="00B2424F">
        <w:rPr>
          <w:color w:val="70AD47" w:themeColor="accent6"/>
          <w:sz w:val="24"/>
          <w:szCs w:val="24"/>
        </w:rPr>
        <w:t xml:space="preserve"> the Infant Room</w:t>
      </w:r>
    </w:p>
    <w:p w:rsidR="005871BA" w:rsidRPr="004F3A34" w:rsidRDefault="005871BA" w:rsidP="00D327B8">
      <w:pPr>
        <w:spacing w:after="0" w:line="240" w:lineRule="auto"/>
        <w:jc w:val="center"/>
        <w:rPr>
          <w:sz w:val="24"/>
          <w:szCs w:val="24"/>
        </w:rPr>
      </w:pPr>
    </w:p>
    <w:p w:rsidR="00FC6E15" w:rsidRDefault="00FC6E15" w:rsidP="00D327B8">
      <w:pPr>
        <w:spacing w:after="0" w:line="240" w:lineRule="auto"/>
        <w:jc w:val="center"/>
        <w:rPr>
          <w:b/>
          <w:color w:val="4472C4" w:themeColor="accent5"/>
          <w:sz w:val="32"/>
          <w:szCs w:val="32"/>
          <w:u w:val="single"/>
        </w:rPr>
      </w:pPr>
    </w:p>
    <w:p w:rsidR="00FC6E15" w:rsidRDefault="00FC6E15"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636CB9" w:rsidRDefault="00636CB9" w:rsidP="00D327B8">
      <w:pPr>
        <w:spacing w:after="0" w:line="240" w:lineRule="auto"/>
        <w:jc w:val="center"/>
        <w:rPr>
          <w:b/>
          <w:color w:val="4472C4" w:themeColor="accent5"/>
          <w:sz w:val="32"/>
          <w:szCs w:val="32"/>
          <w:u w:val="single"/>
        </w:rPr>
      </w:pPr>
    </w:p>
    <w:p w:rsidR="00636CB9" w:rsidRDefault="00636CB9"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B2424F" w:rsidRDefault="00B2424F" w:rsidP="00D327B8">
      <w:pPr>
        <w:spacing w:after="0" w:line="240" w:lineRule="auto"/>
        <w:jc w:val="center"/>
        <w:rPr>
          <w:b/>
          <w:color w:val="4472C4" w:themeColor="accent5"/>
          <w:sz w:val="32"/>
          <w:szCs w:val="32"/>
          <w:u w:val="single"/>
        </w:rPr>
      </w:pPr>
    </w:p>
    <w:p w:rsidR="00636CB9" w:rsidRDefault="00636CB9" w:rsidP="00D327B8">
      <w:pPr>
        <w:spacing w:after="0" w:line="240" w:lineRule="auto"/>
        <w:jc w:val="center"/>
        <w:rPr>
          <w:b/>
          <w:color w:val="4472C4" w:themeColor="accent5"/>
          <w:sz w:val="32"/>
          <w:szCs w:val="32"/>
          <w:u w:val="single"/>
        </w:rPr>
      </w:pPr>
    </w:p>
    <w:p w:rsidR="005871BA" w:rsidRPr="004F3A34" w:rsidRDefault="005871BA" w:rsidP="00D327B8">
      <w:pPr>
        <w:spacing w:after="0" w:line="240" w:lineRule="auto"/>
        <w:jc w:val="center"/>
        <w:rPr>
          <w:b/>
          <w:color w:val="4472C4" w:themeColor="accent5"/>
          <w:sz w:val="32"/>
          <w:szCs w:val="32"/>
          <w:u w:val="single"/>
        </w:rPr>
      </w:pPr>
      <w:r w:rsidRPr="004F3A34">
        <w:rPr>
          <w:b/>
          <w:color w:val="4472C4" w:themeColor="accent5"/>
          <w:sz w:val="32"/>
          <w:szCs w:val="32"/>
          <w:u w:val="single"/>
        </w:rPr>
        <w:t>A Message from Mequon</w:t>
      </w:r>
    </w:p>
    <w:p w:rsidR="005871BA" w:rsidRPr="004F3A34" w:rsidRDefault="005871BA" w:rsidP="00D327B8">
      <w:pPr>
        <w:spacing w:after="0" w:line="240" w:lineRule="auto"/>
        <w:jc w:val="center"/>
        <w:rPr>
          <w:color w:val="4472C4" w:themeColor="accent5"/>
          <w:sz w:val="24"/>
          <w:szCs w:val="24"/>
        </w:rPr>
      </w:pPr>
    </w:p>
    <w:p w:rsidR="005871BA" w:rsidRPr="004F3A34" w:rsidRDefault="005871BA" w:rsidP="00D327B8">
      <w:pPr>
        <w:spacing w:after="0" w:line="240" w:lineRule="auto"/>
        <w:jc w:val="center"/>
        <w:rPr>
          <w:b/>
          <w:color w:val="4472C4" w:themeColor="accent5"/>
          <w:sz w:val="24"/>
          <w:szCs w:val="24"/>
        </w:rPr>
      </w:pPr>
      <w:r w:rsidRPr="004F3A34">
        <w:rPr>
          <w:b/>
          <w:color w:val="4472C4" w:themeColor="accent5"/>
          <w:sz w:val="24"/>
          <w:szCs w:val="24"/>
        </w:rPr>
        <w:t>Happy Birthday to You!!!</w:t>
      </w:r>
    </w:p>
    <w:p w:rsidR="00D327B8" w:rsidRPr="004F3A34" w:rsidRDefault="00D327B8" w:rsidP="00D327B8">
      <w:pPr>
        <w:spacing w:after="0" w:line="240" w:lineRule="auto"/>
        <w:jc w:val="center"/>
        <w:rPr>
          <w:color w:val="4472C4" w:themeColor="accent5"/>
          <w:sz w:val="24"/>
          <w:szCs w:val="24"/>
        </w:rPr>
      </w:pPr>
    </w:p>
    <w:p w:rsidR="007F26B5" w:rsidRDefault="00D327B8" w:rsidP="007F26B5">
      <w:pPr>
        <w:spacing w:after="0" w:line="240" w:lineRule="auto"/>
        <w:jc w:val="center"/>
        <w:rPr>
          <w:color w:val="4472C4" w:themeColor="accent5"/>
          <w:sz w:val="24"/>
          <w:szCs w:val="24"/>
        </w:rPr>
      </w:pPr>
      <w:proofErr w:type="spellStart"/>
      <w:r w:rsidRPr="004F3A34">
        <w:rPr>
          <w:color w:val="4472C4" w:themeColor="accent5"/>
          <w:sz w:val="24"/>
          <w:szCs w:val="24"/>
        </w:rPr>
        <w:t>Ms</w:t>
      </w:r>
      <w:proofErr w:type="spellEnd"/>
      <w:r w:rsidRPr="004F3A34">
        <w:rPr>
          <w:color w:val="4472C4" w:themeColor="accent5"/>
          <w:sz w:val="24"/>
          <w:szCs w:val="24"/>
        </w:rPr>
        <w:t xml:space="preserve"> Liz on the 1</w:t>
      </w:r>
      <w:r w:rsidRPr="004F3A34">
        <w:rPr>
          <w:color w:val="4472C4" w:themeColor="accent5"/>
          <w:sz w:val="24"/>
          <w:szCs w:val="24"/>
          <w:vertAlign w:val="superscript"/>
        </w:rPr>
        <w:t>st</w:t>
      </w:r>
      <w:r w:rsidRPr="004F3A34">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Molly C. turns 2 on the 4</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proofErr w:type="spellStart"/>
      <w:r>
        <w:rPr>
          <w:color w:val="4472C4" w:themeColor="accent5"/>
          <w:sz w:val="24"/>
          <w:szCs w:val="24"/>
        </w:rPr>
        <w:t>Lochlan</w:t>
      </w:r>
      <w:proofErr w:type="spellEnd"/>
      <w:r>
        <w:rPr>
          <w:color w:val="4472C4" w:themeColor="accent5"/>
          <w:sz w:val="24"/>
          <w:szCs w:val="24"/>
        </w:rPr>
        <w:t xml:space="preserve"> R. turns 3 on the 5</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Keira K. turns 2 on the 6</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proofErr w:type="spellStart"/>
      <w:r>
        <w:rPr>
          <w:color w:val="4472C4" w:themeColor="accent5"/>
          <w:sz w:val="24"/>
          <w:szCs w:val="24"/>
        </w:rPr>
        <w:t>Skyelar</w:t>
      </w:r>
      <w:proofErr w:type="spellEnd"/>
      <w:r>
        <w:rPr>
          <w:color w:val="4472C4" w:themeColor="accent5"/>
          <w:sz w:val="24"/>
          <w:szCs w:val="24"/>
        </w:rPr>
        <w:t xml:space="preserve"> B. turns 2 on the 9</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Indigo J. turns 3 on the 12</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Sam V. turns 1 on the 21</w:t>
      </w:r>
      <w:r w:rsidRPr="007F26B5">
        <w:rPr>
          <w:color w:val="4472C4" w:themeColor="accent5"/>
          <w:sz w:val="24"/>
          <w:szCs w:val="24"/>
          <w:vertAlign w:val="superscript"/>
        </w:rPr>
        <w:t>st</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Charlie G. turns 4 on the 18</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Jonah L. turns 5 on the 23</w:t>
      </w:r>
      <w:r w:rsidRPr="007F26B5">
        <w:rPr>
          <w:color w:val="4472C4" w:themeColor="accent5"/>
          <w:sz w:val="24"/>
          <w:szCs w:val="24"/>
          <w:vertAlign w:val="superscript"/>
        </w:rPr>
        <w:t>rd</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Sophia B. turns 4 on the 27</w:t>
      </w:r>
      <w:r w:rsidRPr="007F26B5">
        <w:rPr>
          <w:color w:val="4472C4" w:themeColor="accent5"/>
          <w:sz w:val="24"/>
          <w:szCs w:val="24"/>
          <w:vertAlign w:val="superscript"/>
        </w:rPr>
        <w:t>th</w:t>
      </w:r>
      <w:r>
        <w:rPr>
          <w:color w:val="4472C4" w:themeColor="accent5"/>
          <w:sz w:val="24"/>
          <w:szCs w:val="24"/>
        </w:rPr>
        <w:t>!</w:t>
      </w:r>
    </w:p>
    <w:p w:rsidR="007F26B5" w:rsidRDefault="007F26B5" w:rsidP="007F26B5">
      <w:pPr>
        <w:spacing w:after="0" w:line="240" w:lineRule="auto"/>
        <w:jc w:val="center"/>
        <w:rPr>
          <w:color w:val="4472C4" w:themeColor="accent5"/>
          <w:sz w:val="24"/>
          <w:szCs w:val="24"/>
        </w:rPr>
      </w:pPr>
      <w:r>
        <w:rPr>
          <w:color w:val="4472C4" w:themeColor="accent5"/>
          <w:sz w:val="24"/>
          <w:szCs w:val="24"/>
        </w:rPr>
        <w:t>Blythe H. turns 3 on the 29</w:t>
      </w:r>
      <w:r w:rsidRPr="007F26B5">
        <w:rPr>
          <w:color w:val="4472C4" w:themeColor="accent5"/>
          <w:sz w:val="24"/>
          <w:szCs w:val="24"/>
          <w:vertAlign w:val="superscript"/>
        </w:rPr>
        <w:t>th</w:t>
      </w:r>
      <w:r>
        <w:rPr>
          <w:color w:val="4472C4" w:themeColor="accent5"/>
          <w:sz w:val="24"/>
          <w:szCs w:val="24"/>
        </w:rPr>
        <w:t>!</w:t>
      </w:r>
    </w:p>
    <w:p w:rsidR="00B2424F" w:rsidRDefault="00B2424F" w:rsidP="00D327B8">
      <w:pPr>
        <w:spacing w:after="0" w:line="240" w:lineRule="auto"/>
        <w:jc w:val="center"/>
        <w:rPr>
          <w:color w:val="4472C4" w:themeColor="accent5"/>
          <w:sz w:val="24"/>
          <w:szCs w:val="24"/>
        </w:rPr>
      </w:pPr>
      <w:proofErr w:type="spellStart"/>
      <w:r>
        <w:rPr>
          <w:color w:val="4472C4" w:themeColor="accent5"/>
          <w:sz w:val="24"/>
          <w:szCs w:val="24"/>
        </w:rPr>
        <w:t>Ms</w:t>
      </w:r>
      <w:proofErr w:type="spellEnd"/>
      <w:r>
        <w:rPr>
          <w:color w:val="4472C4" w:themeColor="accent5"/>
          <w:sz w:val="24"/>
          <w:szCs w:val="24"/>
        </w:rPr>
        <w:t xml:space="preserve"> Christy on the 30</w:t>
      </w:r>
      <w:r w:rsidRPr="00B2424F">
        <w:rPr>
          <w:color w:val="4472C4" w:themeColor="accent5"/>
          <w:sz w:val="24"/>
          <w:szCs w:val="24"/>
          <w:vertAlign w:val="superscript"/>
        </w:rPr>
        <w:t>th</w:t>
      </w:r>
      <w:r>
        <w:rPr>
          <w:color w:val="4472C4" w:themeColor="accent5"/>
          <w:sz w:val="24"/>
          <w:szCs w:val="24"/>
        </w:rPr>
        <w:t>!</w:t>
      </w:r>
    </w:p>
    <w:p w:rsidR="003F788D" w:rsidRDefault="003F788D" w:rsidP="00D327B8">
      <w:pPr>
        <w:spacing w:after="0" w:line="240" w:lineRule="auto"/>
        <w:jc w:val="center"/>
        <w:rPr>
          <w:color w:val="4472C4" w:themeColor="accent5"/>
          <w:sz w:val="24"/>
          <w:szCs w:val="24"/>
        </w:rPr>
      </w:pPr>
    </w:p>
    <w:p w:rsidR="003F788D" w:rsidRDefault="003F788D" w:rsidP="00D327B8">
      <w:pPr>
        <w:spacing w:after="0" w:line="240" w:lineRule="auto"/>
        <w:jc w:val="center"/>
        <w:rPr>
          <w:b/>
          <w:color w:val="4472C4" w:themeColor="accent5"/>
          <w:sz w:val="24"/>
          <w:szCs w:val="24"/>
        </w:rPr>
      </w:pPr>
      <w:r>
        <w:rPr>
          <w:b/>
          <w:color w:val="4472C4" w:themeColor="accent5"/>
          <w:sz w:val="24"/>
          <w:szCs w:val="24"/>
        </w:rPr>
        <w:t>Welcome New Families</w:t>
      </w:r>
      <w:r w:rsidR="00147A6A">
        <w:rPr>
          <w:b/>
          <w:color w:val="4472C4" w:themeColor="accent5"/>
          <w:sz w:val="24"/>
          <w:szCs w:val="24"/>
        </w:rPr>
        <w:t xml:space="preserve"> and Staff</w:t>
      </w:r>
      <w:r>
        <w:rPr>
          <w:b/>
          <w:color w:val="4472C4" w:themeColor="accent5"/>
          <w:sz w:val="24"/>
          <w:szCs w:val="24"/>
        </w:rPr>
        <w:t>!!</w:t>
      </w:r>
    </w:p>
    <w:p w:rsidR="00D327B8" w:rsidRDefault="00D327B8" w:rsidP="00D327B8">
      <w:pPr>
        <w:spacing w:after="0" w:line="240" w:lineRule="auto"/>
        <w:jc w:val="center"/>
        <w:rPr>
          <w:color w:val="4472C4" w:themeColor="accent5"/>
          <w:sz w:val="24"/>
          <w:szCs w:val="24"/>
        </w:rPr>
      </w:pPr>
    </w:p>
    <w:p w:rsidR="00636CB9" w:rsidRDefault="00636CB9" w:rsidP="00D327B8">
      <w:pPr>
        <w:spacing w:after="0" w:line="240" w:lineRule="auto"/>
        <w:jc w:val="center"/>
        <w:rPr>
          <w:color w:val="4472C4" w:themeColor="accent5"/>
          <w:sz w:val="24"/>
          <w:szCs w:val="24"/>
        </w:rPr>
      </w:pPr>
      <w:r>
        <w:rPr>
          <w:color w:val="4472C4" w:themeColor="accent5"/>
          <w:sz w:val="24"/>
          <w:szCs w:val="24"/>
        </w:rPr>
        <w:t>Eleanor B. in the Infant Room</w:t>
      </w:r>
    </w:p>
    <w:p w:rsidR="00636CB9" w:rsidRDefault="00636CB9" w:rsidP="00D327B8">
      <w:pPr>
        <w:spacing w:after="0" w:line="240" w:lineRule="auto"/>
        <w:jc w:val="center"/>
        <w:rPr>
          <w:color w:val="4472C4" w:themeColor="accent5"/>
          <w:sz w:val="24"/>
          <w:szCs w:val="24"/>
        </w:rPr>
      </w:pPr>
      <w:r>
        <w:rPr>
          <w:color w:val="4472C4" w:themeColor="accent5"/>
          <w:sz w:val="24"/>
          <w:szCs w:val="24"/>
        </w:rPr>
        <w:t>Rory B. in the Infant Room</w:t>
      </w:r>
    </w:p>
    <w:p w:rsidR="00B32530" w:rsidRDefault="00B32530" w:rsidP="00D327B8">
      <w:pPr>
        <w:spacing w:after="0" w:line="240" w:lineRule="auto"/>
        <w:jc w:val="center"/>
        <w:rPr>
          <w:color w:val="4472C4" w:themeColor="accent5"/>
          <w:sz w:val="24"/>
          <w:szCs w:val="24"/>
        </w:rPr>
      </w:pPr>
    </w:p>
    <w:p w:rsidR="00B32530" w:rsidRPr="004F3A34" w:rsidRDefault="00B32530" w:rsidP="00D327B8">
      <w:pPr>
        <w:spacing w:after="0" w:line="240" w:lineRule="auto"/>
        <w:jc w:val="center"/>
        <w:rPr>
          <w:color w:val="4472C4" w:themeColor="accent5"/>
          <w:sz w:val="24"/>
          <w:szCs w:val="24"/>
        </w:rPr>
      </w:pPr>
      <w:proofErr w:type="spellStart"/>
      <w:r>
        <w:rPr>
          <w:color w:val="4472C4" w:themeColor="accent5"/>
          <w:sz w:val="24"/>
          <w:szCs w:val="24"/>
        </w:rPr>
        <w:t>Ms</w:t>
      </w:r>
      <w:proofErr w:type="spellEnd"/>
      <w:r>
        <w:rPr>
          <w:color w:val="4472C4" w:themeColor="accent5"/>
          <w:sz w:val="24"/>
          <w:szCs w:val="24"/>
        </w:rPr>
        <w:t xml:space="preserve"> Jackie started in March with us! She comes to us with prior experience as a Special Education Paraprofessional and will be helping in many of the older children’s classrooms!</w:t>
      </w:r>
    </w:p>
    <w:p w:rsidR="00D327B8" w:rsidRPr="004F3A34" w:rsidRDefault="00D327B8" w:rsidP="00D327B8">
      <w:pPr>
        <w:spacing w:after="0" w:line="240" w:lineRule="auto"/>
        <w:jc w:val="center"/>
        <w:rPr>
          <w:color w:val="4472C4" w:themeColor="accent5"/>
          <w:sz w:val="24"/>
          <w:szCs w:val="24"/>
        </w:rPr>
      </w:pPr>
    </w:p>
    <w:p w:rsidR="00D327B8" w:rsidRPr="004F3A34" w:rsidRDefault="00D327B8" w:rsidP="00D327B8">
      <w:pPr>
        <w:spacing w:after="0" w:line="240" w:lineRule="auto"/>
        <w:jc w:val="center"/>
        <w:rPr>
          <w:b/>
          <w:color w:val="4472C4" w:themeColor="accent5"/>
          <w:sz w:val="24"/>
          <w:szCs w:val="24"/>
        </w:rPr>
      </w:pPr>
      <w:r w:rsidRPr="004F3A34">
        <w:rPr>
          <w:b/>
          <w:color w:val="4472C4" w:themeColor="accent5"/>
          <w:sz w:val="24"/>
          <w:szCs w:val="24"/>
        </w:rPr>
        <w:t>Happy Anniversary to you!</w:t>
      </w:r>
      <w:r w:rsidR="001203FE">
        <w:rPr>
          <w:b/>
          <w:color w:val="4472C4" w:themeColor="accent5"/>
          <w:sz w:val="24"/>
          <w:szCs w:val="24"/>
        </w:rPr>
        <w:t>!!</w:t>
      </w:r>
    </w:p>
    <w:p w:rsidR="00D327B8" w:rsidRDefault="00D327B8" w:rsidP="00D327B8">
      <w:pPr>
        <w:spacing w:after="0" w:line="240" w:lineRule="auto"/>
        <w:jc w:val="center"/>
        <w:rPr>
          <w:color w:val="4472C4" w:themeColor="accent5"/>
          <w:sz w:val="24"/>
          <w:szCs w:val="24"/>
        </w:rPr>
      </w:pPr>
    </w:p>
    <w:p w:rsidR="00D327B8" w:rsidRPr="004F3A34" w:rsidRDefault="00D327B8" w:rsidP="00D327B8">
      <w:pPr>
        <w:spacing w:after="0" w:line="240" w:lineRule="auto"/>
        <w:jc w:val="center"/>
        <w:rPr>
          <w:color w:val="4472C4" w:themeColor="accent5"/>
          <w:sz w:val="24"/>
          <w:szCs w:val="24"/>
        </w:rPr>
      </w:pPr>
      <w:r w:rsidRPr="004F3A34">
        <w:rPr>
          <w:color w:val="4472C4" w:themeColor="accent5"/>
          <w:sz w:val="24"/>
          <w:szCs w:val="24"/>
        </w:rPr>
        <w:t>1</w:t>
      </w:r>
      <w:r w:rsidR="00B2424F">
        <w:rPr>
          <w:color w:val="4472C4" w:themeColor="accent5"/>
          <w:sz w:val="24"/>
          <w:szCs w:val="24"/>
        </w:rPr>
        <w:t>2</w:t>
      </w:r>
      <w:r w:rsidR="003F788D">
        <w:rPr>
          <w:color w:val="4472C4" w:themeColor="accent5"/>
          <w:sz w:val="24"/>
          <w:szCs w:val="24"/>
        </w:rPr>
        <w:t xml:space="preserve"> Years </w:t>
      </w:r>
      <w:proofErr w:type="spellStart"/>
      <w:r w:rsidR="003F788D">
        <w:rPr>
          <w:color w:val="4472C4" w:themeColor="accent5"/>
          <w:sz w:val="24"/>
          <w:szCs w:val="24"/>
        </w:rPr>
        <w:t>M</w:t>
      </w:r>
      <w:r w:rsidRPr="004F3A34">
        <w:rPr>
          <w:color w:val="4472C4" w:themeColor="accent5"/>
          <w:sz w:val="24"/>
          <w:szCs w:val="24"/>
        </w:rPr>
        <w:t>s</w:t>
      </w:r>
      <w:proofErr w:type="spellEnd"/>
      <w:r w:rsidRPr="004F3A34">
        <w:rPr>
          <w:color w:val="4472C4" w:themeColor="accent5"/>
          <w:sz w:val="24"/>
          <w:szCs w:val="24"/>
        </w:rPr>
        <w:t xml:space="preserve"> Margaret on the 2</w:t>
      </w:r>
      <w:r w:rsidRPr="004F3A34">
        <w:rPr>
          <w:color w:val="4472C4" w:themeColor="accent5"/>
          <w:sz w:val="24"/>
          <w:szCs w:val="24"/>
          <w:vertAlign w:val="superscript"/>
        </w:rPr>
        <w:t>nd</w:t>
      </w:r>
      <w:r w:rsidRPr="004F3A34">
        <w:rPr>
          <w:color w:val="4472C4" w:themeColor="accent5"/>
          <w:sz w:val="24"/>
          <w:szCs w:val="24"/>
        </w:rPr>
        <w:t>!!!!!!!!!!</w:t>
      </w:r>
      <w:r w:rsidR="003F788D">
        <w:rPr>
          <w:color w:val="4472C4" w:themeColor="accent5"/>
          <w:sz w:val="24"/>
          <w:szCs w:val="24"/>
        </w:rPr>
        <w:t>!</w:t>
      </w:r>
      <w:r w:rsidR="00B2424F">
        <w:rPr>
          <w:color w:val="4472C4" w:themeColor="accent5"/>
          <w:sz w:val="24"/>
          <w:szCs w:val="24"/>
        </w:rPr>
        <w:t>!</w:t>
      </w:r>
    </w:p>
    <w:p w:rsidR="005871BA" w:rsidRDefault="00D327B8" w:rsidP="00FC6E15">
      <w:pPr>
        <w:spacing w:after="0" w:line="240" w:lineRule="auto"/>
        <w:jc w:val="center"/>
        <w:rPr>
          <w:color w:val="4472C4" w:themeColor="accent5"/>
          <w:sz w:val="24"/>
          <w:szCs w:val="24"/>
        </w:rPr>
      </w:pPr>
      <w:r w:rsidRPr="004F3A34">
        <w:rPr>
          <w:color w:val="4472C4" w:themeColor="accent5"/>
          <w:sz w:val="24"/>
          <w:szCs w:val="24"/>
        </w:rPr>
        <w:t>2</w:t>
      </w:r>
      <w:r w:rsidR="00B2424F">
        <w:rPr>
          <w:color w:val="4472C4" w:themeColor="accent5"/>
          <w:sz w:val="24"/>
          <w:szCs w:val="24"/>
        </w:rPr>
        <w:t>4</w:t>
      </w:r>
      <w:r w:rsidR="003F788D">
        <w:rPr>
          <w:color w:val="4472C4" w:themeColor="accent5"/>
          <w:sz w:val="24"/>
          <w:szCs w:val="24"/>
        </w:rPr>
        <w:t xml:space="preserve"> Years </w:t>
      </w:r>
      <w:proofErr w:type="spellStart"/>
      <w:r w:rsidR="003F788D">
        <w:rPr>
          <w:color w:val="4472C4" w:themeColor="accent5"/>
          <w:sz w:val="24"/>
          <w:szCs w:val="24"/>
        </w:rPr>
        <w:t>M</w:t>
      </w:r>
      <w:r w:rsidRPr="004F3A34">
        <w:rPr>
          <w:color w:val="4472C4" w:themeColor="accent5"/>
          <w:sz w:val="24"/>
          <w:szCs w:val="24"/>
        </w:rPr>
        <w:t>s</w:t>
      </w:r>
      <w:proofErr w:type="spellEnd"/>
      <w:r w:rsidRPr="004F3A34">
        <w:rPr>
          <w:color w:val="4472C4" w:themeColor="accent5"/>
          <w:sz w:val="24"/>
          <w:szCs w:val="24"/>
        </w:rPr>
        <w:t xml:space="preserve"> Darleen on the 24</w:t>
      </w:r>
      <w:r w:rsidRPr="004F3A34">
        <w:rPr>
          <w:color w:val="4472C4" w:themeColor="accent5"/>
          <w:sz w:val="24"/>
          <w:szCs w:val="24"/>
          <w:vertAlign w:val="superscript"/>
        </w:rPr>
        <w:t>th</w:t>
      </w:r>
      <w:r w:rsidRPr="004F3A34">
        <w:rPr>
          <w:color w:val="4472C4" w:themeColor="accent5"/>
          <w:sz w:val="24"/>
          <w:szCs w:val="24"/>
        </w:rPr>
        <w:t>!!!!</w:t>
      </w:r>
      <w:r w:rsidR="00535C93">
        <w:rPr>
          <w:color w:val="4472C4" w:themeColor="accent5"/>
          <w:sz w:val="24"/>
          <w:szCs w:val="24"/>
        </w:rPr>
        <w:t>!!</w:t>
      </w:r>
      <w:r w:rsidRPr="004F3A34">
        <w:rPr>
          <w:color w:val="4472C4" w:themeColor="accent5"/>
          <w:sz w:val="24"/>
          <w:szCs w:val="24"/>
        </w:rPr>
        <w:t>!!!!!!!!!!!</w:t>
      </w:r>
      <w:r w:rsidR="003F788D">
        <w:rPr>
          <w:color w:val="4472C4" w:themeColor="accent5"/>
          <w:sz w:val="24"/>
          <w:szCs w:val="24"/>
        </w:rPr>
        <w:t>!</w:t>
      </w:r>
      <w:r w:rsidR="00B2424F">
        <w:rPr>
          <w:color w:val="4472C4" w:themeColor="accent5"/>
          <w:sz w:val="24"/>
          <w:szCs w:val="24"/>
        </w:rPr>
        <w:t>!</w:t>
      </w:r>
      <w:r w:rsidRPr="004F3A34">
        <w:rPr>
          <w:color w:val="4472C4" w:themeColor="accent5"/>
          <w:sz w:val="24"/>
          <w:szCs w:val="24"/>
        </w:rPr>
        <w:t>!!!!!</w:t>
      </w:r>
    </w:p>
    <w:p w:rsidR="00B2424F" w:rsidRDefault="00B2424F" w:rsidP="00FC6E15">
      <w:pPr>
        <w:spacing w:after="0" w:line="240" w:lineRule="auto"/>
        <w:jc w:val="center"/>
        <w:rPr>
          <w:color w:val="4472C4" w:themeColor="accent5"/>
          <w:sz w:val="24"/>
          <w:szCs w:val="24"/>
        </w:rPr>
      </w:pPr>
    </w:p>
    <w:p w:rsidR="00B2424F" w:rsidRDefault="00B2424F" w:rsidP="00FC6E15">
      <w:pPr>
        <w:spacing w:after="0" w:line="240" w:lineRule="auto"/>
        <w:jc w:val="center"/>
        <w:rPr>
          <w:b/>
          <w:color w:val="4472C4" w:themeColor="accent5"/>
          <w:sz w:val="24"/>
          <w:szCs w:val="24"/>
        </w:rPr>
      </w:pPr>
      <w:proofErr w:type="spellStart"/>
      <w:r>
        <w:rPr>
          <w:b/>
          <w:color w:val="4472C4" w:themeColor="accent5"/>
          <w:sz w:val="24"/>
          <w:szCs w:val="24"/>
        </w:rPr>
        <w:t>Congratuations</w:t>
      </w:r>
      <w:proofErr w:type="spellEnd"/>
      <w:r>
        <w:rPr>
          <w:b/>
          <w:color w:val="4472C4" w:themeColor="accent5"/>
          <w:sz w:val="24"/>
          <w:szCs w:val="24"/>
        </w:rPr>
        <w:t>!!</w:t>
      </w:r>
    </w:p>
    <w:p w:rsidR="00B2424F" w:rsidRDefault="00B2424F" w:rsidP="00FC6E15">
      <w:pPr>
        <w:spacing w:after="0" w:line="240" w:lineRule="auto"/>
        <w:jc w:val="center"/>
        <w:rPr>
          <w:b/>
          <w:color w:val="4472C4" w:themeColor="accent5"/>
          <w:sz w:val="24"/>
          <w:szCs w:val="24"/>
        </w:rPr>
      </w:pPr>
    </w:p>
    <w:p w:rsidR="00B2424F" w:rsidRDefault="00B2424F" w:rsidP="00FC6E15">
      <w:pPr>
        <w:spacing w:after="0" w:line="240" w:lineRule="auto"/>
        <w:jc w:val="center"/>
        <w:rPr>
          <w:color w:val="4472C4" w:themeColor="accent5"/>
          <w:sz w:val="24"/>
          <w:szCs w:val="24"/>
        </w:rPr>
      </w:pPr>
      <w:proofErr w:type="spellStart"/>
      <w:r>
        <w:rPr>
          <w:color w:val="4472C4" w:themeColor="accent5"/>
          <w:sz w:val="24"/>
          <w:szCs w:val="24"/>
        </w:rPr>
        <w:t>Ms</w:t>
      </w:r>
      <w:proofErr w:type="spellEnd"/>
      <w:r>
        <w:rPr>
          <w:color w:val="4472C4" w:themeColor="accent5"/>
          <w:sz w:val="24"/>
          <w:szCs w:val="24"/>
        </w:rPr>
        <w:t xml:space="preserve"> Taylor in our Infant/Toddler Room recently completed her final class required to be qualified! </w:t>
      </w:r>
    </w:p>
    <w:p w:rsidR="00B2424F" w:rsidRDefault="00B2424F" w:rsidP="00FC6E15">
      <w:pPr>
        <w:spacing w:after="0" w:line="240" w:lineRule="auto"/>
        <w:jc w:val="center"/>
        <w:rPr>
          <w:color w:val="4472C4" w:themeColor="accent5"/>
          <w:sz w:val="24"/>
          <w:szCs w:val="24"/>
        </w:rPr>
      </w:pPr>
    </w:p>
    <w:p w:rsidR="00B2424F" w:rsidRDefault="00B2424F" w:rsidP="00FC6E15">
      <w:pPr>
        <w:spacing w:after="0" w:line="240" w:lineRule="auto"/>
        <w:jc w:val="center"/>
        <w:rPr>
          <w:color w:val="4472C4" w:themeColor="accent5"/>
          <w:sz w:val="24"/>
          <w:szCs w:val="24"/>
        </w:rPr>
      </w:pPr>
      <w:proofErr w:type="spellStart"/>
      <w:r>
        <w:rPr>
          <w:color w:val="4472C4" w:themeColor="accent5"/>
          <w:sz w:val="24"/>
          <w:szCs w:val="24"/>
        </w:rPr>
        <w:t>Ms</w:t>
      </w:r>
      <w:proofErr w:type="spellEnd"/>
      <w:r>
        <w:rPr>
          <w:color w:val="4472C4" w:themeColor="accent5"/>
          <w:sz w:val="24"/>
          <w:szCs w:val="24"/>
        </w:rPr>
        <w:t xml:space="preserve"> Jess recently completed the Infant and Toddler Credential! </w:t>
      </w:r>
    </w:p>
    <w:p w:rsidR="00B2424F" w:rsidRDefault="00B2424F" w:rsidP="00FC6E15">
      <w:pPr>
        <w:spacing w:after="0" w:line="240" w:lineRule="auto"/>
        <w:jc w:val="center"/>
        <w:rPr>
          <w:color w:val="4472C4" w:themeColor="accent5"/>
          <w:sz w:val="24"/>
          <w:szCs w:val="24"/>
        </w:rPr>
      </w:pPr>
    </w:p>
    <w:p w:rsidR="00B2424F" w:rsidRPr="00B2424F" w:rsidRDefault="00B2424F" w:rsidP="00FC6E15">
      <w:pPr>
        <w:spacing w:after="0" w:line="240" w:lineRule="auto"/>
        <w:jc w:val="center"/>
      </w:pPr>
      <w:r>
        <w:rPr>
          <w:color w:val="4472C4" w:themeColor="accent5"/>
          <w:sz w:val="24"/>
          <w:szCs w:val="24"/>
        </w:rPr>
        <w:t>Great job on all your hard work!!</w:t>
      </w:r>
    </w:p>
    <w:sectPr w:rsidR="00B2424F" w:rsidRPr="00B2424F" w:rsidSect="00B2424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26" w:rsidRDefault="00BE4C26" w:rsidP="001602EB">
      <w:pPr>
        <w:spacing w:after="0" w:line="240" w:lineRule="auto"/>
      </w:pPr>
      <w:r>
        <w:separator/>
      </w:r>
    </w:p>
  </w:endnote>
  <w:endnote w:type="continuationSeparator" w:id="0">
    <w:p w:rsidR="00BE4C26" w:rsidRDefault="00BE4C26" w:rsidP="0016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26" w:rsidRDefault="00BE4C26" w:rsidP="001602EB">
      <w:pPr>
        <w:spacing w:after="0" w:line="240" w:lineRule="auto"/>
      </w:pPr>
      <w:r>
        <w:separator/>
      </w:r>
    </w:p>
  </w:footnote>
  <w:footnote w:type="continuationSeparator" w:id="0">
    <w:p w:rsidR="00BE4C26" w:rsidRDefault="00BE4C26" w:rsidP="0016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B" w:rsidRDefault="001602EB">
    <w:pPr>
      <w:pStyle w:val="Header"/>
    </w:pPr>
    <w:r>
      <w:t xml:space="preserve">     </w:t>
    </w:r>
    <w:r w:rsidR="00AE169A">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284E"/>
    <w:multiLevelType w:val="hybridMultilevel"/>
    <w:tmpl w:val="DB1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EB"/>
    <w:rsid w:val="00043E9D"/>
    <w:rsid w:val="000711CC"/>
    <w:rsid w:val="000A04ED"/>
    <w:rsid w:val="000D2EC8"/>
    <w:rsid w:val="000E07D4"/>
    <w:rsid w:val="001203FE"/>
    <w:rsid w:val="0012721C"/>
    <w:rsid w:val="0014536F"/>
    <w:rsid w:val="00147A6A"/>
    <w:rsid w:val="001602EB"/>
    <w:rsid w:val="00174D4B"/>
    <w:rsid w:val="00181CC3"/>
    <w:rsid w:val="0018549E"/>
    <w:rsid w:val="001B19E7"/>
    <w:rsid w:val="002420F3"/>
    <w:rsid w:val="00276E74"/>
    <w:rsid w:val="002E0274"/>
    <w:rsid w:val="003174E9"/>
    <w:rsid w:val="003200AE"/>
    <w:rsid w:val="003214A8"/>
    <w:rsid w:val="00355023"/>
    <w:rsid w:val="003B66E4"/>
    <w:rsid w:val="003F788D"/>
    <w:rsid w:val="00411DC1"/>
    <w:rsid w:val="004F3A34"/>
    <w:rsid w:val="00515F1C"/>
    <w:rsid w:val="00535C93"/>
    <w:rsid w:val="005871BA"/>
    <w:rsid w:val="005E0AFF"/>
    <w:rsid w:val="005E54BE"/>
    <w:rsid w:val="006150E4"/>
    <w:rsid w:val="00636CB9"/>
    <w:rsid w:val="00640EB6"/>
    <w:rsid w:val="00672D4A"/>
    <w:rsid w:val="006F5C48"/>
    <w:rsid w:val="00712E15"/>
    <w:rsid w:val="00767C8C"/>
    <w:rsid w:val="007D2222"/>
    <w:rsid w:val="007F26B5"/>
    <w:rsid w:val="00805D5B"/>
    <w:rsid w:val="00813D31"/>
    <w:rsid w:val="00877101"/>
    <w:rsid w:val="008901BB"/>
    <w:rsid w:val="008D218C"/>
    <w:rsid w:val="008F23BE"/>
    <w:rsid w:val="00910316"/>
    <w:rsid w:val="0093176F"/>
    <w:rsid w:val="00973D61"/>
    <w:rsid w:val="009772E1"/>
    <w:rsid w:val="009B28BA"/>
    <w:rsid w:val="009C65F5"/>
    <w:rsid w:val="009E6E10"/>
    <w:rsid w:val="00A0281D"/>
    <w:rsid w:val="00A1280E"/>
    <w:rsid w:val="00A16130"/>
    <w:rsid w:val="00A16DF1"/>
    <w:rsid w:val="00A70AD2"/>
    <w:rsid w:val="00AC5A01"/>
    <w:rsid w:val="00AE169A"/>
    <w:rsid w:val="00B2424F"/>
    <w:rsid w:val="00B32530"/>
    <w:rsid w:val="00B63327"/>
    <w:rsid w:val="00BE4C26"/>
    <w:rsid w:val="00C23E81"/>
    <w:rsid w:val="00C32A77"/>
    <w:rsid w:val="00C64B5B"/>
    <w:rsid w:val="00C67685"/>
    <w:rsid w:val="00C80B33"/>
    <w:rsid w:val="00CD3BBA"/>
    <w:rsid w:val="00D25648"/>
    <w:rsid w:val="00D327B8"/>
    <w:rsid w:val="00D441A1"/>
    <w:rsid w:val="00D611D6"/>
    <w:rsid w:val="00DB0626"/>
    <w:rsid w:val="00E01BDD"/>
    <w:rsid w:val="00E07D6F"/>
    <w:rsid w:val="00E17BB4"/>
    <w:rsid w:val="00E218F2"/>
    <w:rsid w:val="00E35531"/>
    <w:rsid w:val="00E57F5B"/>
    <w:rsid w:val="00EB3D19"/>
    <w:rsid w:val="00ED08BF"/>
    <w:rsid w:val="00ED3DE3"/>
    <w:rsid w:val="00F03D59"/>
    <w:rsid w:val="00F166F2"/>
    <w:rsid w:val="00F61676"/>
    <w:rsid w:val="00F62DD5"/>
    <w:rsid w:val="00FC6E15"/>
    <w:rsid w:val="00FE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9AB2"/>
  <w15:chartTrackingRefBased/>
  <w15:docId w15:val="{2758A14B-AC1A-42CA-B90F-A5F50593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EB"/>
  </w:style>
  <w:style w:type="paragraph" w:styleId="Footer">
    <w:name w:val="footer"/>
    <w:basedOn w:val="Normal"/>
    <w:link w:val="FooterChar"/>
    <w:uiPriority w:val="99"/>
    <w:unhideWhenUsed/>
    <w:rsid w:val="0016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EB"/>
  </w:style>
  <w:style w:type="character" w:styleId="Hyperlink">
    <w:name w:val="Hyperlink"/>
    <w:basedOn w:val="DefaultParagraphFont"/>
    <w:uiPriority w:val="99"/>
    <w:unhideWhenUsed/>
    <w:rsid w:val="00AE169A"/>
    <w:rPr>
      <w:color w:val="0563C1" w:themeColor="hyperlink"/>
      <w:u w:val="single"/>
    </w:rPr>
  </w:style>
  <w:style w:type="paragraph" w:styleId="ListParagraph">
    <w:name w:val="List Paragraph"/>
    <w:basedOn w:val="Normal"/>
    <w:uiPriority w:val="34"/>
    <w:qFormat/>
    <w:rsid w:val="00355023"/>
    <w:pPr>
      <w:ind w:left="720"/>
      <w:contextualSpacing/>
    </w:pPr>
  </w:style>
  <w:style w:type="paragraph" w:styleId="BalloonText">
    <w:name w:val="Balloon Text"/>
    <w:basedOn w:val="Normal"/>
    <w:link w:val="BalloonTextChar"/>
    <w:uiPriority w:val="99"/>
    <w:semiHidden/>
    <w:unhideWhenUsed/>
    <w:rsid w:val="00147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pamelaknapp</dc:creator>
  <cp:keywords/>
  <dc:description/>
  <cp:lastModifiedBy>pamelaknapp</cp:lastModifiedBy>
  <cp:revision>36</cp:revision>
  <cp:lastPrinted>2024-03-22T15:34:00Z</cp:lastPrinted>
  <dcterms:created xsi:type="dcterms:W3CDTF">2022-03-15T13:23:00Z</dcterms:created>
  <dcterms:modified xsi:type="dcterms:W3CDTF">2024-03-25T11:46:00Z</dcterms:modified>
</cp:coreProperties>
</file>